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34C" w:rsidRPr="00D14665" w:rsidRDefault="00A0334C" w:rsidP="00A0334C">
      <w:pPr>
        <w:rPr>
          <w:rFonts w:ascii="Times New Roman" w:hAnsi="Times New Roman" w:cs="Times New Roman"/>
          <w:sz w:val="28"/>
          <w:szCs w:val="28"/>
        </w:rPr>
      </w:pPr>
      <w:r w:rsidRPr="00D14665">
        <w:rPr>
          <w:rFonts w:ascii="Times New Roman" w:hAnsi="Times New Roman" w:cs="Times New Roman"/>
          <w:sz w:val="28"/>
          <w:szCs w:val="28"/>
        </w:rPr>
        <w:t xml:space="preserve">     Муниципальное казённое общеобразовательное учреждение</w:t>
      </w:r>
    </w:p>
    <w:p w:rsidR="00D14665" w:rsidRDefault="00A0334C" w:rsidP="00A0334C">
      <w:pPr>
        <w:rPr>
          <w:rFonts w:ascii="Times New Roman" w:hAnsi="Times New Roman" w:cs="Times New Roman"/>
          <w:sz w:val="28"/>
          <w:szCs w:val="28"/>
        </w:rPr>
      </w:pPr>
      <w:r w:rsidRPr="00D14665">
        <w:rPr>
          <w:rFonts w:ascii="Times New Roman" w:hAnsi="Times New Roman" w:cs="Times New Roman"/>
          <w:sz w:val="28"/>
          <w:szCs w:val="28"/>
        </w:rPr>
        <w:t xml:space="preserve">            «Воротынская средняя общеобразовательная школа</w:t>
      </w:r>
    </w:p>
    <w:p w:rsidR="00A0334C" w:rsidRPr="00D14665" w:rsidRDefault="00A0334C" w:rsidP="00A0334C">
      <w:pPr>
        <w:rPr>
          <w:rFonts w:ascii="Times New Roman" w:hAnsi="Times New Roman" w:cs="Times New Roman"/>
          <w:sz w:val="28"/>
          <w:szCs w:val="28"/>
        </w:rPr>
      </w:pPr>
      <w:r w:rsidRPr="00D14665">
        <w:rPr>
          <w:rFonts w:ascii="Times New Roman" w:hAnsi="Times New Roman" w:cs="Times New Roman"/>
          <w:sz w:val="28"/>
          <w:szCs w:val="28"/>
        </w:rPr>
        <w:t xml:space="preserve"> Конкурс научно-исследовательских, проектных и творческих работ </w:t>
      </w:r>
      <w:r w:rsidR="00D14665">
        <w:rPr>
          <w:rFonts w:ascii="Times New Roman" w:hAnsi="Times New Roman" w:cs="Times New Roman"/>
          <w:sz w:val="28"/>
          <w:szCs w:val="28"/>
        </w:rPr>
        <w:t xml:space="preserve">  </w:t>
      </w:r>
      <w:r w:rsidRPr="00D14665">
        <w:rPr>
          <w:rFonts w:ascii="Times New Roman" w:hAnsi="Times New Roman" w:cs="Times New Roman"/>
          <w:sz w:val="28"/>
          <w:szCs w:val="28"/>
        </w:rPr>
        <w:t>учащихся</w:t>
      </w:r>
    </w:p>
    <w:p w:rsidR="00A0334C" w:rsidRPr="00D14665" w:rsidRDefault="00A0334C" w:rsidP="00A0334C">
      <w:pPr>
        <w:rPr>
          <w:rFonts w:ascii="Times New Roman" w:hAnsi="Times New Roman" w:cs="Times New Roman"/>
          <w:b/>
          <w:sz w:val="32"/>
          <w:szCs w:val="32"/>
        </w:rPr>
      </w:pPr>
      <w:r w:rsidRPr="00D1466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24013" w:rsidRPr="00D14665">
        <w:rPr>
          <w:rFonts w:ascii="Times New Roman" w:hAnsi="Times New Roman" w:cs="Times New Roman"/>
          <w:sz w:val="28"/>
          <w:szCs w:val="28"/>
        </w:rPr>
        <w:t xml:space="preserve"> </w:t>
      </w:r>
      <w:r w:rsidR="00324013" w:rsidRPr="00D14665">
        <w:rPr>
          <w:rFonts w:ascii="Times New Roman" w:hAnsi="Times New Roman" w:cs="Times New Roman"/>
          <w:b/>
          <w:sz w:val="32"/>
          <w:szCs w:val="32"/>
        </w:rPr>
        <w:t>«Шаг в будущее – 2023</w:t>
      </w:r>
      <w:r w:rsidRPr="00D14665">
        <w:rPr>
          <w:rFonts w:ascii="Times New Roman" w:hAnsi="Times New Roman" w:cs="Times New Roman"/>
          <w:b/>
          <w:sz w:val="32"/>
          <w:szCs w:val="32"/>
        </w:rPr>
        <w:t>»</w:t>
      </w:r>
    </w:p>
    <w:p w:rsidR="00A0334C" w:rsidRPr="00A568B0" w:rsidRDefault="00A0334C" w:rsidP="00A0334C">
      <w:pPr>
        <w:rPr>
          <w:rFonts w:ascii="Times New Roman" w:hAnsi="Times New Roman" w:cs="Times New Roman"/>
          <w:sz w:val="28"/>
          <w:szCs w:val="28"/>
        </w:rPr>
      </w:pPr>
    </w:p>
    <w:p w:rsidR="00A0334C" w:rsidRPr="00A568B0" w:rsidRDefault="00A0334C" w:rsidP="00A03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4434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8B0">
        <w:rPr>
          <w:rFonts w:ascii="Times New Roman" w:hAnsi="Times New Roman" w:cs="Times New Roman"/>
          <w:sz w:val="28"/>
          <w:szCs w:val="28"/>
        </w:rPr>
        <w:t xml:space="preserve"> Название работы:</w:t>
      </w:r>
    </w:p>
    <w:p w:rsidR="00A0334C" w:rsidRPr="00D14665" w:rsidRDefault="00A0334C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D1466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</w:t>
      </w:r>
      <w:r w:rsidR="00D14665" w:rsidRPr="00D1466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</w:t>
      </w:r>
      <w:r w:rsidR="00261AF9" w:rsidRPr="00D14665">
        <w:rPr>
          <w:rFonts w:ascii="Times New Roman" w:hAnsi="Times New Roman" w:cs="Times New Roman"/>
          <w:b/>
          <w:color w:val="002060"/>
          <w:sz w:val="40"/>
          <w:szCs w:val="40"/>
        </w:rPr>
        <w:t>«История моей</w:t>
      </w:r>
      <w:r w:rsidRPr="00D1466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малой родины»</w:t>
      </w:r>
    </w:p>
    <w:p w:rsidR="00A0334C" w:rsidRDefault="00A0334C"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3101340" cy="2152995"/>
            <wp:effectExtent l="190500" t="152400" r="175260" b="133005"/>
            <wp:docPr id="1" name="Рисунок 1" descr="C:\Documents and Settings\я.Z\Рабочий стол\история школы и села\история села\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.Z\Рабочий стол\история школы и села\история села\дач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15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34C" w:rsidRDefault="00A0334C"/>
    <w:p w:rsidR="00A0334C" w:rsidRPr="00A568B0" w:rsidRDefault="00A0334C" w:rsidP="00A03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«Край родной, навек любимый</w:t>
      </w:r>
      <w:r w:rsidRPr="00A568B0">
        <w:rPr>
          <w:rFonts w:ascii="Times New Roman" w:hAnsi="Times New Roman" w:cs="Times New Roman"/>
          <w:sz w:val="28"/>
          <w:szCs w:val="28"/>
        </w:rPr>
        <w:t>»</w:t>
      </w:r>
    </w:p>
    <w:p w:rsidR="00A0334C" w:rsidRPr="00A568B0" w:rsidRDefault="00A0334C" w:rsidP="00A0334C">
      <w:pPr>
        <w:rPr>
          <w:rFonts w:ascii="Times New Roman" w:hAnsi="Times New Roman" w:cs="Times New Roman"/>
          <w:sz w:val="28"/>
          <w:szCs w:val="28"/>
        </w:rPr>
      </w:pPr>
    </w:p>
    <w:p w:rsidR="00A0334C" w:rsidRPr="00A568B0" w:rsidRDefault="00A0334C" w:rsidP="00A0334C">
      <w:pPr>
        <w:rPr>
          <w:rFonts w:ascii="Times New Roman" w:hAnsi="Times New Roman" w:cs="Times New Roman"/>
          <w:sz w:val="28"/>
          <w:szCs w:val="28"/>
        </w:rPr>
      </w:pPr>
      <w:r w:rsidRPr="00A568B0">
        <w:rPr>
          <w:rFonts w:ascii="Times New Roman" w:hAnsi="Times New Roman" w:cs="Times New Roman"/>
          <w:sz w:val="28"/>
          <w:szCs w:val="28"/>
        </w:rPr>
        <w:t>Руководитель работы: Гарусина Вера Ивановна</w:t>
      </w:r>
    </w:p>
    <w:p w:rsidR="00A0334C" w:rsidRDefault="00A0334C" w:rsidP="00A0334C">
      <w:pPr>
        <w:rPr>
          <w:rFonts w:ascii="Times New Roman" w:hAnsi="Times New Roman" w:cs="Times New Roman"/>
          <w:sz w:val="28"/>
          <w:szCs w:val="28"/>
        </w:rPr>
      </w:pPr>
      <w:r w:rsidRPr="00A568B0">
        <w:rPr>
          <w:rFonts w:ascii="Times New Roman" w:hAnsi="Times New Roman" w:cs="Times New Roman"/>
          <w:sz w:val="28"/>
          <w:szCs w:val="28"/>
        </w:rPr>
        <w:t>Должность: учитель начальных классов</w:t>
      </w:r>
    </w:p>
    <w:p w:rsidR="00A0334C" w:rsidRDefault="00A0334C" w:rsidP="00A0334C">
      <w:pPr>
        <w:rPr>
          <w:rFonts w:ascii="Times New Roman" w:hAnsi="Times New Roman" w:cs="Times New Roman"/>
          <w:sz w:val="28"/>
          <w:szCs w:val="28"/>
        </w:rPr>
      </w:pPr>
    </w:p>
    <w:p w:rsidR="00A0334C" w:rsidRDefault="00A0334C" w:rsidP="00A0334C">
      <w:pPr>
        <w:rPr>
          <w:rFonts w:ascii="Times New Roman" w:hAnsi="Times New Roman" w:cs="Times New Roman"/>
          <w:sz w:val="28"/>
          <w:szCs w:val="28"/>
        </w:rPr>
      </w:pPr>
    </w:p>
    <w:p w:rsidR="00D14665" w:rsidRDefault="00D14665" w:rsidP="00A03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A0334C">
        <w:rPr>
          <w:rFonts w:ascii="Times New Roman" w:hAnsi="Times New Roman" w:cs="Times New Roman"/>
          <w:sz w:val="28"/>
          <w:szCs w:val="28"/>
        </w:rPr>
        <w:t xml:space="preserve"> 2023 г</w:t>
      </w:r>
    </w:p>
    <w:p w:rsidR="00942EEF" w:rsidRDefault="00942EEF" w:rsidP="00A0334C">
      <w:pPr>
        <w:rPr>
          <w:rFonts w:ascii="Times New Roman" w:hAnsi="Times New Roman" w:cs="Times New Roman"/>
          <w:sz w:val="36"/>
          <w:szCs w:val="36"/>
        </w:rPr>
      </w:pPr>
    </w:p>
    <w:p w:rsidR="00942EEF" w:rsidRDefault="00942EEF" w:rsidP="00A0334C">
      <w:pPr>
        <w:rPr>
          <w:rFonts w:ascii="Times New Roman" w:hAnsi="Times New Roman" w:cs="Times New Roman"/>
          <w:sz w:val="36"/>
          <w:szCs w:val="36"/>
        </w:rPr>
      </w:pPr>
    </w:p>
    <w:p w:rsidR="00942EEF" w:rsidRDefault="00942EEF" w:rsidP="00A0334C">
      <w:pPr>
        <w:rPr>
          <w:rFonts w:ascii="Times New Roman" w:hAnsi="Times New Roman" w:cs="Times New Roman"/>
          <w:sz w:val="36"/>
          <w:szCs w:val="36"/>
        </w:rPr>
      </w:pPr>
    </w:p>
    <w:p w:rsidR="00A0334C" w:rsidRPr="00D14665" w:rsidRDefault="00A0334C" w:rsidP="00A0334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14665">
        <w:rPr>
          <w:rFonts w:ascii="Times New Roman" w:hAnsi="Times New Roman" w:cs="Times New Roman"/>
          <w:sz w:val="36"/>
          <w:szCs w:val="36"/>
        </w:rPr>
        <w:lastRenderedPageBreak/>
        <w:t>Содержание</w:t>
      </w:r>
    </w:p>
    <w:p w:rsidR="00D14665" w:rsidRPr="00D14665" w:rsidRDefault="00D14665" w:rsidP="00A0334C">
      <w:pPr>
        <w:rPr>
          <w:rFonts w:ascii="Times New Roman" w:hAnsi="Times New Roman" w:cs="Times New Roman"/>
          <w:sz w:val="28"/>
          <w:szCs w:val="28"/>
        </w:rPr>
      </w:pPr>
    </w:p>
    <w:p w:rsidR="00A0334C" w:rsidRPr="00D14665" w:rsidRDefault="00A0334C" w:rsidP="00A0334C">
      <w:pPr>
        <w:rPr>
          <w:rFonts w:ascii="Times New Roman" w:hAnsi="Times New Roman" w:cs="Times New Roman"/>
          <w:b/>
          <w:sz w:val="32"/>
          <w:szCs w:val="32"/>
        </w:rPr>
      </w:pPr>
      <w:r w:rsidRPr="00D14665">
        <w:rPr>
          <w:rFonts w:ascii="Times New Roman" w:hAnsi="Times New Roman" w:cs="Times New Roman"/>
          <w:b/>
          <w:sz w:val="32"/>
          <w:szCs w:val="32"/>
        </w:rPr>
        <w:t>Введение-</w:t>
      </w:r>
    </w:p>
    <w:p w:rsidR="00A537D2" w:rsidRPr="00D14665" w:rsidRDefault="00C72784" w:rsidP="00A537D2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D14665">
        <w:rPr>
          <w:rFonts w:ascii="Times New Roman" w:hAnsi="Times New Roman" w:cs="Times New Roman"/>
          <w:b/>
          <w:sz w:val="32"/>
          <w:szCs w:val="32"/>
        </w:rPr>
        <w:t>История усадьбы</w:t>
      </w:r>
    </w:p>
    <w:p w:rsidR="00A0334C" w:rsidRDefault="00A537D2" w:rsidP="00A03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а) в</w:t>
      </w:r>
      <w:r w:rsidR="00C72784">
        <w:rPr>
          <w:rFonts w:ascii="Times New Roman" w:hAnsi="Times New Roman" w:cs="Times New Roman"/>
          <w:sz w:val="28"/>
          <w:szCs w:val="28"/>
        </w:rPr>
        <w:t xml:space="preserve">ладельцы </w:t>
      </w:r>
    </w:p>
    <w:p w:rsidR="00A0334C" w:rsidRDefault="00A537D2" w:rsidP="00A03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б) у</w:t>
      </w:r>
      <w:r w:rsidR="00C72784">
        <w:rPr>
          <w:rFonts w:ascii="Times New Roman" w:hAnsi="Times New Roman" w:cs="Times New Roman"/>
          <w:sz w:val="28"/>
          <w:szCs w:val="28"/>
        </w:rPr>
        <w:t xml:space="preserve">стройство </w:t>
      </w:r>
    </w:p>
    <w:p w:rsidR="00A537D2" w:rsidRPr="00D14665" w:rsidRDefault="00A537D2" w:rsidP="00A0334C">
      <w:pPr>
        <w:rPr>
          <w:rFonts w:ascii="Times New Roman" w:hAnsi="Times New Roman" w:cs="Times New Roman"/>
          <w:b/>
          <w:sz w:val="32"/>
          <w:szCs w:val="32"/>
        </w:rPr>
      </w:pPr>
      <w:r w:rsidRPr="00D1466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14665">
        <w:rPr>
          <w:rFonts w:ascii="Times New Roman" w:hAnsi="Times New Roman" w:cs="Times New Roman"/>
          <w:b/>
          <w:sz w:val="32"/>
          <w:szCs w:val="32"/>
        </w:rPr>
        <w:t>2.  Состояние усадьбы в наше время</w:t>
      </w:r>
    </w:p>
    <w:p w:rsidR="00A537D2" w:rsidRPr="00D14665" w:rsidRDefault="00A537D2" w:rsidP="007F57D6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D14665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A537D2" w:rsidRPr="00D14665" w:rsidRDefault="00A537D2" w:rsidP="00A0334C">
      <w:pPr>
        <w:rPr>
          <w:rFonts w:ascii="Times New Roman" w:hAnsi="Times New Roman" w:cs="Times New Roman"/>
          <w:b/>
          <w:sz w:val="32"/>
          <w:szCs w:val="32"/>
        </w:rPr>
      </w:pPr>
      <w:r w:rsidRPr="00D14665">
        <w:rPr>
          <w:rFonts w:ascii="Times New Roman" w:hAnsi="Times New Roman" w:cs="Times New Roman"/>
          <w:b/>
          <w:sz w:val="32"/>
          <w:szCs w:val="32"/>
        </w:rPr>
        <w:t>Источники информации</w:t>
      </w:r>
    </w:p>
    <w:p w:rsidR="00A537D2" w:rsidRPr="00D14665" w:rsidRDefault="00A537D2" w:rsidP="00A0334C">
      <w:pPr>
        <w:rPr>
          <w:rFonts w:ascii="Times New Roman" w:hAnsi="Times New Roman" w:cs="Times New Roman"/>
          <w:b/>
          <w:sz w:val="32"/>
          <w:szCs w:val="32"/>
        </w:rPr>
      </w:pPr>
      <w:r w:rsidRPr="00D14665">
        <w:rPr>
          <w:rFonts w:ascii="Times New Roman" w:hAnsi="Times New Roman" w:cs="Times New Roman"/>
          <w:b/>
          <w:sz w:val="32"/>
          <w:szCs w:val="32"/>
        </w:rPr>
        <w:t xml:space="preserve">Приложение </w:t>
      </w:r>
    </w:p>
    <w:p w:rsidR="00A537D2" w:rsidRDefault="00A537D2" w:rsidP="00A0334C">
      <w:pPr>
        <w:rPr>
          <w:rFonts w:ascii="Times New Roman" w:hAnsi="Times New Roman" w:cs="Times New Roman"/>
          <w:sz w:val="28"/>
          <w:szCs w:val="28"/>
        </w:rPr>
      </w:pPr>
    </w:p>
    <w:p w:rsidR="00A0334C" w:rsidRDefault="00A0334C" w:rsidP="00A0334C">
      <w:pPr>
        <w:rPr>
          <w:rFonts w:ascii="Times New Roman" w:hAnsi="Times New Roman" w:cs="Times New Roman"/>
          <w:sz w:val="28"/>
          <w:szCs w:val="28"/>
        </w:rPr>
      </w:pPr>
    </w:p>
    <w:p w:rsidR="00A537D2" w:rsidRDefault="00A537D2" w:rsidP="00A0334C">
      <w:pPr>
        <w:rPr>
          <w:rFonts w:ascii="Times New Roman" w:hAnsi="Times New Roman" w:cs="Times New Roman"/>
          <w:sz w:val="28"/>
          <w:szCs w:val="28"/>
        </w:rPr>
      </w:pPr>
    </w:p>
    <w:p w:rsidR="00A537D2" w:rsidRDefault="00A537D2" w:rsidP="00A0334C">
      <w:pPr>
        <w:rPr>
          <w:rFonts w:ascii="Times New Roman" w:hAnsi="Times New Roman" w:cs="Times New Roman"/>
          <w:sz w:val="28"/>
          <w:szCs w:val="28"/>
        </w:rPr>
      </w:pPr>
    </w:p>
    <w:p w:rsidR="00A537D2" w:rsidRDefault="00A537D2" w:rsidP="00A0334C">
      <w:pPr>
        <w:rPr>
          <w:rFonts w:ascii="Times New Roman" w:hAnsi="Times New Roman" w:cs="Times New Roman"/>
          <w:sz w:val="28"/>
          <w:szCs w:val="28"/>
        </w:rPr>
      </w:pPr>
    </w:p>
    <w:p w:rsidR="00A537D2" w:rsidRDefault="00A537D2" w:rsidP="00A0334C">
      <w:pPr>
        <w:rPr>
          <w:rFonts w:ascii="Times New Roman" w:hAnsi="Times New Roman" w:cs="Times New Roman"/>
          <w:sz w:val="28"/>
          <w:szCs w:val="28"/>
        </w:rPr>
      </w:pPr>
    </w:p>
    <w:p w:rsidR="00A537D2" w:rsidRDefault="00A537D2" w:rsidP="00A0334C">
      <w:pPr>
        <w:rPr>
          <w:rFonts w:ascii="Times New Roman" w:hAnsi="Times New Roman" w:cs="Times New Roman"/>
          <w:sz w:val="28"/>
          <w:szCs w:val="28"/>
        </w:rPr>
      </w:pPr>
    </w:p>
    <w:p w:rsidR="00A537D2" w:rsidRDefault="00A537D2" w:rsidP="00A0334C">
      <w:pPr>
        <w:rPr>
          <w:rFonts w:ascii="Times New Roman" w:hAnsi="Times New Roman" w:cs="Times New Roman"/>
          <w:sz w:val="28"/>
          <w:szCs w:val="28"/>
        </w:rPr>
      </w:pPr>
    </w:p>
    <w:p w:rsidR="00A537D2" w:rsidRDefault="00A537D2" w:rsidP="00A0334C">
      <w:pPr>
        <w:rPr>
          <w:rFonts w:ascii="Times New Roman" w:hAnsi="Times New Roman" w:cs="Times New Roman"/>
          <w:sz w:val="28"/>
          <w:szCs w:val="28"/>
        </w:rPr>
      </w:pPr>
    </w:p>
    <w:p w:rsidR="00A537D2" w:rsidRDefault="00A537D2" w:rsidP="00A0334C">
      <w:pPr>
        <w:rPr>
          <w:rFonts w:ascii="Times New Roman" w:hAnsi="Times New Roman" w:cs="Times New Roman"/>
          <w:sz w:val="28"/>
          <w:szCs w:val="28"/>
        </w:rPr>
      </w:pPr>
    </w:p>
    <w:p w:rsidR="00A537D2" w:rsidRDefault="00A537D2" w:rsidP="00A0334C">
      <w:pPr>
        <w:rPr>
          <w:rFonts w:ascii="Times New Roman" w:hAnsi="Times New Roman" w:cs="Times New Roman"/>
          <w:sz w:val="28"/>
          <w:szCs w:val="28"/>
        </w:rPr>
      </w:pPr>
    </w:p>
    <w:p w:rsidR="00A537D2" w:rsidRDefault="00A537D2" w:rsidP="00A0334C">
      <w:pPr>
        <w:rPr>
          <w:rFonts w:ascii="Times New Roman" w:hAnsi="Times New Roman" w:cs="Times New Roman"/>
          <w:sz w:val="28"/>
          <w:szCs w:val="28"/>
        </w:rPr>
      </w:pPr>
    </w:p>
    <w:p w:rsidR="00A537D2" w:rsidRDefault="00A537D2" w:rsidP="00A0334C">
      <w:pPr>
        <w:rPr>
          <w:rFonts w:ascii="Times New Roman" w:hAnsi="Times New Roman" w:cs="Times New Roman"/>
          <w:sz w:val="28"/>
          <w:szCs w:val="28"/>
        </w:rPr>
      </w:pPr>
    </w:p>
    <w:p w:rsidR="00A0334C" w:rsidRPr="00A568B0" w:rsidRDefault="00A0334C" w:rsidP="00A0334C">
      <w:pPr>
        <w:rPr>
          <w:rFonts w:ascii="Times New Roman" w:hAnsi="Times New Roman" w:cs="Times New Roman"/>
          <w:sz w:val="28"/>
          <w:szCs w:val="28"/>
        </w:rPr>
      </w:pPr>
    </w:p>
    <w:p w:rsidR="003B6394" w:rsidRDefault="003B6394" w:rsidP="003B6394">
      <w:pPr>
        <w:ind w:right="-283"/>
        <w:rPr>
          <w:rFonts w:ascii="Times New Roman" w:hAnsi="Times New Roman" w:cs="Times New Roman"/>
          <w:sz w:val="28"/>
          <w:szCs w:val="28"/>
        </w:rPr>
      </w:pPr>
    </w:p>
    <w:p w:rsidR="00D14665" w:rsidRDefault="00D14665" w:rsidP="003B6394">
      <w:pPr>
        <w:ind w:right="-283"/>
        <w:rPr>
          <w:rFonts w:ascii="Times New Roman" w:hAnsi="Times New Roman" w:cs="Times New Roman"/>
          <w:b/>
          <w:sz w:val="36"/>
          <w:szCs w:val="36"/>
        </w:rPr>
      </w:pPr>
    </w:p>
    <w:p w:rsidR="00343353" w:rsidRPr="003B6394" w:rsidRDefault="00343353" w:rsidP="003B6394">
      <w:pPr>
        <w:ind w:right="-283"/>
        <w:rPr>
          <w:rFonts w:ascii="Times New Roman" w:hAnsi="Times New Roman" w:cs="Times New Roman"/>
          <w:b/>
          <w:sz w:val="36"/>
          <w:szCs w:val="36"/>
        </w:rPr>
      </w:pPr>
      <w:r w:rsidRPr="003B6394">
        <w:rPr>
          <w:rFonts w:ascii="Times New Roman" w:hAnsi="Times New Roman" w:cs="Times New Roman"/>
          <w:b/>
          <w:sz w:val="36"/>
          <w:szCs w:val="36"/>
        </w:rPr>
        <w:lastRenderedPageBreak/>
        <w:t>Введение</w:t>
      </w:r>
    </w:p>
    <w:p w:rsidR="00343353" w:rsidRDefault="00343353" w:rsidP="00343353">
      <w:pPr>
        <w:pStyle w:val="a6"/>
        <w:ind w:left="0" w:right="-283" w:hanging="142"/>
        <w:rPr>
          <w:rFonts w:ascii="Times New Roman" w:hAnsi="Times New Roman" w:cs="Times New Roman"/>
          <w:sz w:val="28"/>
          <w:szCs w:val="28"/>
        </w:rPr>
      </w:pPr>
    </w:p>
    <w:p w:rsidR="00A537D2" w:rsidRPr="00D14665" w:rsidRDefault="00D14665" w:rsidP="00D14665">
      <w:pPr>
        <w:pStyle w:val="a6"/>
        <w:ind w:left="0" w:right="-283" w:hanging="142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A537D2" w:rsidRPr="00D14665">
        <w:rPr>
          <w:rStyle w:val="a9"/>
          <w:rFonts w:ascii="Times New Roman" w:hAnsi="Times New Roman" w:cs="Times New Roman"/>
          <w:sz w:val="28"/>
          <w:szCs w:val="28"/>
        </w:rPr>
        <w:t>Почему мы выбрали именно эту тему?</w:t>
      </w:r>
    </w:p>
    <w:p w:rsidR="00343353" w:rsidRPr="00D14665" w:rsidRDefault="00343353" w:rsidP="00D14665">
      <w:pPr>
        <w:pStyle w:val="a6"/>
        <w:ind w:left="0" w:right="-283" w:hanging="142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343353" w:rsidRPr="00D14665" w:rsidRDefault="00D14665" w:rsidP="00D14665">
      <w:pPr>
        <w:pStyle w:val="a6"/>
        <w:spacing w:line="240" w:lineRule="auto"/>
        <w:ind w:left="-142" w:right="-142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4C2712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Малая Родина, отечество, родной край играют значительную роль в жизни каждого человека. Воспитание патриота начинается с малого – с любви к своей семье, к своему краю, к его истории.  Мы должны сохранить память о наших славных предках, </w:t>
      </w:r>
      <w:r w:rsidR="00343353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знать их прошлое и настоящее, чтить традиции </w:t>
      </w:r>
      <w:r w:rsidR="004C2712" w:rsidRPr="00D14665">
        <w:rPr>
          <w:rStyle w:val="a9"/>
          <w:rFonts w:ascii="Times New Roman" w:hAnsi="Times New Roman" w:cs="Times New Roman"/>
          <w:sz w:val="28"/>
          <w:szCs w:val="28"/>
        </w:rPr>
        <w:t>культуры р</w:t>
      </w:r>
      <w:r w:rsidR="00343353" w:rsidRPr="00D14665">
        <w:rPr>
          <w:rStyle w:val="a9"/>
          <w:rFonts w:ascii="Times New Roman" w:hAnsi="Times New Roman" w:cs="Times New Roman"/>
          <w:sz w:val="28"/>
          <w:szCs w:val="28"/>
        </w:rPr>
        <w:t>одной земли.</w:t>
      </w:r>
    </w:p>
    <w:p w:rsidR="004C2712" w:rsidRPr="00D14665" w:rsidRDefault="00D14665" w:rsidP="00D14665">
      <w:pPr>
        <w:spacing w:line="240" w:lineRule="auto"/>
        <w:ind w:left="-142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4C2712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По всей России можно найти большое количество  некогда величественных и богатых усадебных домов представителей правящего сословия, известных князей, купцов и общественных деятелей. История безжалостна: старинные заброшенные дома, усадьбы и особняки печально разбросаны по нашей стране. </w:t>
      </w:r>
    </w:p>
    <w:p w:rsidR="004C2712" w:rsidRPr="00D14665" w:rsidRDefault="00D14665" w:rsidP="00D14665">
      <w:pPr>
        <w:spacing w:line="240" w:lineRule="auto"/>
        <w:ind w:left="-142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4C2712" w:rsidRPr="00D14665">
        <w:rPr>
          <w:rStyle w:val="a9"/>
          <w:rFonts w:ascii="Times New Roman" w:hAnsi="Times New Roman" w:cs="Times New Roman"/>
          <w:sz w:val="28"/>
          <w:szCs w:val="28"/>
        </w:rPr>
        <w:t>К сожалению, и жители нашего поселка не смогли уберечь эту частичку императорской России.</w:t>
      </w:r>
    </w:p>
    <w:p w:rsidR="00343353" w:rsidRPr="00D14665" w:rsidRDefault="00D14665" w:rsidP="00D14665">
      <w:pPr>
        <w:spacing w:line="240" w:lineRule="auto"/>
        <w:ind w:left="-142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440F40" w:rsidRPr="00D14665">
        <w:rPr>
          <w:rStyle w:val="a9"/>
          <w:rFonts w:ascii="Times New Roman" w:hAnsi="Times New Roman" w:cs="Times New Roman"/>
          <w:sz w:val="28"/>
          <w:szCs w:val="28"/>
        </w:rPr>
        <w:t>В связи с этим, темой нашего</w:t>
      </w:r>
      <w:r w:rsidR="00343353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проекта стала судьба утраченной усадьбы князя Дмитрия  Александровича Ширинского-Шихматова, которая и дала начало образованию нашего поселка.</w:t>
      </w:r>
    </w:p>
    <w:p w:rsidR="00343353" w:rsidRPr="00D14665" w:rsidRDefault="00D14665" w:rsidP="00D14665">
      <w:pPr>
        <w:spacing w:line="240" w:lineRule="auto"/>
        <w:ind w:left="-142" w:right="-142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343353" w:rsidRPr="00D14665">
        <w:rPr>
          <w:rStyle w:val="a9"/>
          <w:rFonts w:ascii="Times New Roman" w:hAnsi="Times New Roman" w:cs="Times New Roman"/>
          <w:sz w:val="28"/>
          <w:szCs w:val="28"/>
        </w:rPr>
        <w:t>Думаем</w:t>
      </w:r>
      <w:r w:rsidR="00324013" w:rsidRPr="00D14665">
        <w:rPr>
          <w:rStyle w:val="a9"/>
          <w:rFonts w:ascii="Times New Roman" w:hAnsi="Times New Roman" w:cs="Times New Roman"/>
          <w:sz w:val="28"/>
          <w:szCs w:val="28"/>
        </w:rPr>
        <w:t>,</w:t>
      </w:r>
      <w:r w:rsidR="00343353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что многим будет интересна тема образоваания нашего села</w:t>
      </w:r>
    </w:p>
    <w:p w:rsidR="00A537D2" w:rsidRPr="00D14665" w:rsidRDefault="00343353" w:rsidP="00D14665">
      <w:pPr>
        <w:pStyle w:val="a6"/>
        <w:spacing w:line="240" w:lineRule="auto"/>
        <w:ind w:left="0" w:right="-283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b/>
          <w:sz w:val="32"/>
          <w:szCs w:val="32"/>
        </w:rPr>
        <w:t>Гипотеза: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если в процессе воспитательно-образовательной деятельности  школьников активно и комплексно использовать знания о родном селе и проводить мероприятия, направленные на приобретение этих знаний, то это будет способствовать развитию интере</w:t>
      </w:r>
      <w:r w:rsidR="007F57D6" w:rsidRPr="00D14665">
        <w:rPr>
          <w:rStyle w:val="a9"/>
          <w:rFonts w:ascii="Times New Roman" w:hAnsi="Times New Roman" w:cs="Times New Roman"/>
          <w:sz w:val="28"/>
          <w:szCs w:val="28"/>
        </w:rPr>
        <w:t>са и уважительного отношения к малой р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>одине в частности, и к патриотическому воспитанию в целом.</w:t>
      </w:r>
    </w:p>
    <w:p w:rsidR="0085630E" w:rsidRPr="00D14665" w:rsidRDefault="0085630E" w:rsidP="00D14665">
      <w:pPr>
        <w:spacing w:line="240" w:lineRule="auto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b/>
          <w:sz w:val="32"/>
          <w:szCs w:val="32"/>
        </w:rPr>
        <w:t>Предмет исследования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>: история родного села.</w:t>
      </w:r>
    </w:p>
    <w:p w:rsidR="0085630E" w:rsidRPr="00D14665" w:rsidRDefault="0085630E" w:rsidP="00D14665">
      <w:pPr>
        <w:spacing w:line="240" w:lineRule="auto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b/>
          <w:sz w:val="32"/>
          <w:szCs w:val="32"/>
        </w:rPr>
        <w:t>Объект исследования: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усадьба князя Д.А.Ширинского-Шихматова.</w:t>
      </w:r>
    </w:p>
    <w:p w:rsidR="0085630E" w:rsidRPr="00D14665" w:rsidRDefault="0085630E" w:rsidP="00D14665">
      <w:pPr>
        <w:pStyle w:val="a6"/>
        <w:spacing w:line="240" w:lineRule="auto"/>
        <w:ind w:left="0" w:right="-283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b/>
          <w:sz w:val="32"/>
          <w:szCs w:val="32"/>
        </w:rPr>
        <w:t>Цель нашей работы: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познакомить младшее поколение нашего поселка с историей усадьбы и его владельцами. </w:t>
      </w:r>
    </w:p>
    <w:p w:rsidR="0085630E" w:rsidRPr="00D14665" w:rsidRDefault="0085630E" w:rsidP="00D14665">
      <w:pPr>
        <w:spacing w:line="240" w:lineRule="auto"/>
        <w:jc w:val="both"/>
        <w:rPr>
          <w:rStyle w:val="a9"/>
          <w:rFonts w:ascii="Times New Roman" w:hAnsi="Times New Roman" w:cs="Times New Roman"/>
          <w:b/>
          <w:sz w:val="32"/>
          <w:szCs w:val="32"/>
        </w:rPr>
      </w:pPr>
      <w:r w:rsidRPr="00D14665">
        <w:rPr>
          <w:rStyle w:val="a9"/>
          <w:rFonts w:ascii="Times New Roman" w:hAnsi="Times New Roman" w:cs="Times New Roman"/>
          <w:b/>
          <w:sz w:val="32"/>
          <w:szCs w:val="32"/>
        </w:rPr>
        <w:t>Задачи проекта :</w:t>
      </w:r>
    </w:p>
    <w:p w:rsidR="0085630E" w:rsidRPr="00D14665" w:rsidRDefault="0085630E" w:rsidP="00D14665">
      <w:pPr>
        <w:spacing w:line="240" w:lineRule="auto"/>
        <w:ind w:firstLine="709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1) собрать имеющиеся фотоматериалы, документы, устные предания современников, касающиеся усадьбы князя;</w:t>
      </w:r>
    </w:p>
    <w:p w:rsidR="0085630E" w:rsidRPr="00D14665" w:rsidRDefault="0085630E" w:rsidP="00D14665">
      <w:pPr>
        <w:spacing w:line="240" w:lineRule="auto"/>
        <w:ind w:firstLine="709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2) систематизировать накопленный материал;</w:t>
      </w:r>
    </w:p>
    <w:p w:rsidR="00B3743D" w:rsidRDefault="0085630E" w:rsidP="00B3743D">
      <w:pPr>
        <w:spacing w:line="240" w:lineRule="auto"/>
        <w:ind w:firstLine="709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3) создать мак</w:t>
      </w:r>
      <w:r w:rsidR="005D2AFE" w:rsidRPr="00D14665">
        <w:rPr>
          <w:rStyle w:val="a9"/>
          <w:rFonts w:ascii="Times New Roman" w:hAnsi="Times New Roman" w:cs="Times New Roman"/>
          <w:sz w:val="28"/>
          <w:szCs w:val="28"/>
        </w:rPr>
        <w:t>ет усадьбы Ширинских-Шихматовых</w:t>
      </w:r>
    </w:p>
    <w:p w:rsidR="00B3743D" w:rsidRDefault="00B3743D" w:rsidP="00B3743D">
      <w:pPr>
        <w:spacing w:line="240" w:lineRule="auto"/>
        <w:ind w:firstLine="709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EB5AF3" w:rsidRPr="00D14665" w:rsidRDefault="00324013" w:rsidP="00EB7A6F">
      <w:pPr>
        <w:spacing w:line="240" w:lineRule="auto"/>
        <w:ind w:hanging="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b/>
          <w:sz w:val="32"/>
          <w:szCs w:val="32"/>
        </w:rPr>
        <w:lastRenderedPageBreak/>
        <w:t>1</w:t>
      </w:r>
      <w:r w:rsidR="00EB5AF3" w:rsidRPr="00D14665">
        <w:rPr>
          <w:rStyle w:val="a9"/>
          <w:rFonts w:ascii="Times New Roman" w:hAnsi="Times New Roman" w:cs="Times New Roman"/>
          <w:b/>
          <w:sz w:val="32"/>
          <w:szCs w:val="32"/>
        </w:rPr>
        <w:t xml:space="preserve">. </w:t>
      </w:r>
      <w:r w:rsidR="00C72784" w:rsidRPr="00D14665">
        <w:rPr>
          <w:rStyle w:val="a9"/>
          <w:rFonts w:ascii="Times New Roman" w:hAnsi="Times New Roman" w:cs="Times New Roman"/>
          <w:b/>
          <w:sz w:val="32"/>
          <w:szCs w:val="32"/>
        </w:rPr>
        <w:t>История усадьбы</w:t>
      </w:r>
    </w:p>
    <w:p w:rsidR="00EB5AF3" w:rsidRPr="00D14665" w:rsidRDefault="00EB5AF3" w:rsidP="00D14665">
      <w:pPr>
        <w:pStyle w:val="a6"/>
        <w:spacing w:line="240" w:lineRule="auto"/>
        <w:ind w:left="-567" w:right="-142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   Малая Родина — это место, где я родился, расту, где проходит моё детство. Село Опытная станция</w:t>
      </w:r>
      <w:r w:rsidR="00BC6578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>- моя малая Родина. Это живописный уголок Калужской области. Наше село окружают сосновые рощи, леса, просторные луга, реки. О природе нашего края можно долго рассказывать.</w:t>
      </w:r>
      <w:r w:rsidR="00BC6578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В любое время года здесь безумно красиво. </w:t>
      </w:r>
    </w:p>
    <w:p w:rsidR="00B3743D" w:rsidRDefault="00EB5AF3" w:rsidP="00B3743D">
      <w:pPr>
        <w:pStyle w:val="a6"/>
        <w:ind w:left="-567" w:right="-142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Свою работу мы посвятили истории возникновения нашего села.</w:t>
      </w:r>
    </w:p>
    <w:p w:rsidR="00B3743D" w:rsidRDefault="00B3743D" w:rsidP="00B3743D">
      <w:pPr>
        <w:pStyle w:val="a6"/>
        <w:ind w:left="-567" w:right="-142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725967" w:rsidRPr="00D14665" w:rsidRDefault="00BC6578" w:rsidP="00EB7A6F">
      <w:pPr>
        <w:pStyle w:val="a6"/>
        <w:ind w:left="-567" w:right="-142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b/>
          <w:sz w:val="32"/>
          <w:szCs w:val="32"/>
        </w:rPr>
        <w:t>а)</w:t>
      </w:r>
      <w:r w:rsidR="00725967" w:rsidRPr="00D14665">
        <w:rPr>
          <w:rStyle w:val="a9"/>
          <w:rFonts w:ascii="Times New Roman" w:hAnsi="Times New Roman" w:cs="Times New Roman"/>
          <w:b/>
          <w:sz w:val="32"/>
          <w:szCs w:val="32"/>
        </w:rPr>
        <w:t xml:space="preserve"> </w:t>
      </w:r>
      <w:r w:rsidR="00324013" w:rsidRPr="00D14665">
        <w:rPr>
          <w:rStyle w:val="a9"/>
          <w:rFonts w:ascii="Times New Roman" w:hAnsi="Times New Roman" w:cs="Times New Roman"/>
          <w:b/>
          <w:sz w:val="32"/>
          <w:szCs w:val="32"/>
        </w:rPr>
        <w:t>в</w:t>
      </w:r>
      <w:r w:rsidR="00725967" w:rsidRPr="00D14665">
        <w:rPr>
          <w:rStyle w:val="a9"/>
          <w:rFonts w:ascii="Times New Roman" w:hAnsi="Times New Roman" w:cs="Times New Roman"/>
          <w:b/>
          <w:sz w:val="32"/>
          <w:szCs w:val="32"/>
        </w:rPr>
        <w:t>ладельцы усадьбы</w:t>
      </w:r>
      <w:r w:rsidRPr="00D14665">
        <w:rPr>
          <w:rStyle w:val="a9"/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356E6" w:rsidRPr="00D14665" w:rsidRDefault="00D14665" w:rsidP="00D14665">
      <w:pPr>
        <w:pStyle w:val="a7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BC6578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="00015A6D" w:rsidRPr="00D14665">
        <w:rPr>
          <w:rStyle w:val="a9"/>
          <w:rFonts w:ascii="Times New Roman" w:hAnsi="Times New Roman" w:cs="Times New Roman"/>
          <w:sz w:val="28"/>
          <w:szCs w:val="28"/>
        </w:rPr>
        <w:t>История села Калужская опытная сельскохозяйственная станция  исходит от совхоза «Заборовская слободка»</w:t>
      </w:r>
      <w:r w:rsidR="003356E6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(д. Заборовка), </w:t>
      </w:r>
      <w:r w:rsidR="00015A6D" w:rsidRPr="00D14665">
        <w:rPr>
          <w:rStyle w:val="a9"/>
          <w:rFonts w:ascii="Times New Roman" w:hAnsi="Times New Roman" w:cs="Times New Roman"/>
          <w:sz w:val="28"/>
          <w:szCs w:val="28"/>
        </w:rPr>
        <w:t>располагался в Перемыш</w:t>
      </w:r>
      <w:r w:rsidR="008821FF" w:rsidRPr="00D14665">
        <w:rPr>
          <w:rStyle w:val="a9"/>
          <w:rFonts w:ascii="Times New Roman" w:hAnsi="Times New Roman" w:cs="Times New Roman"/>
          <w:sz w:val="28"/>
          <w:szCs w:val="28"/>
        </w:rPr>
        <w:t>льском уезде (теперь районе).</w:t>
      </w:r>
    </w:p>
    <w:p w:rsidR="00A51EE0" w:rsidRPr="00D14665" w:rsidRDefault="00A51EE0" w:rsidP="00D14665">
      <w:pPr>
        <w:pStyle w:val="a7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765910" w:rsidRPr="00D14665" w:rsidRDefault="00D14665" w:rsidP="00D14665">
      <w:pPr>
        <w:pStyle w:val="ad"/>
        <w:spacing w:line="276" w:lineRule="auto"/>
        <w:ind w:left="-567" w:right="219"/>
        <w:jc w:val="both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 xml:space="preserve">   </w:t>
      </w:r>
      <w:r w:rsidR="00562177" w:rsidRPr="00D14665">
        <w:rPr>
          <w:rStyle w:val="a9"/>
          <w:sz w:val="28"/>
          <w:szCs w:val="28"/>
        </w:rPr>
        <w:t xml:space="preserve">Усадьба </w:t>
      </w:r>
      <w:r w:rsidR="00765910" w:rsidRPr="00D14665">
        <w:rPr>
          <w:rStyle w:val="a9"/>
          <w:sz w:val="28"/>
          <w:szCs w:val="28"/>
        </w:rPr>
        <w:t>основана во второй половине 18 века</w:t>
      </w:r>
      <w:r w:rsidR="008821FF" w:rsidRPr="00D14665">
        <w:rPr>
          <w:rStyle w:val="a9"/>
          <w:sz w:val="28"/>
          <w:szCs w:val="28"/>
        </w:rPr>
        <w:t xml:space="preserve"> помещицей Е</w:t>
      </w:r>
      <w:r w:rsidR="00765910" w:rsidRPr="00D14665">
        <w:rPr>
          <w:rStyle w:val="a9"/>
          <w:sz w:val="28"/>
          <w:szCs w:val="28"/>
        </w:rPr>
        <w:t>лизаветой Фёдоровной Заборовской,</w:t>
      </w:r>
      <w:r w:rsidR="008821FF" w:rsidRPr="00D14665">
        <w:rPr>
          <w:rStyle w:val="a9"/>
          <w:sz w:val="28"/>
          <w:szCs w:val="28"/>
        </w:rPr>
        <w:t xml:space="preserve"> </w:t>
      </w:r>
      <w:r w:rsidR="00765910" w:rsidRPr="00D14665">
        <w:rPr>
          <w:rStyle w:val="a9"/>
          <w:sz w:val="28"/>
          <w:szCs w:val="28"/>
        </w:rPr>
        <w:t xml:space="preserve">вероятно, от ее имени и произошли встречающиеся поздние названия - Заборовская Слободка и Заборовка. </w:t>
      </w:r>
    </w:p>
    <w:p w:rsidR="003356E6" w:rsidRPr="00D14665" w:rsidRDefault="00D14665" w:rsidP="00D14665">
      <w:pPr>
        <w:pStyle w:val="a7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3356E6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По различным источникам </w:t>
      </w:r>
      <w:r w:rsidR="00765910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ей </w:t>
      </w:r>
      <w:r w:rsidR="00D17B26" w:rsidRPr="00D14665">
        <w:rPr>
          <w:rStyle w:val="a9"/>
          <w:rFonts w:ascii="Times New Roman" w:hAnsi="Times New Roman" w:cs="Times New Roman"/>
          <w:sz w:val="28"/>
          <w:szCs w:val="28"/>
        </w:rPr>
        <w:t>принадлежала усадьба и</w:t>
      </w:r>
      <w:r w:rsidR="00765910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="003356E6" w:rsidRPr="00D14665">
        <w:rPr>
          <w:rStyle w:val="a9"/>
          <w:rFonts w:ascii="Times New Roman" w:hAnsi="Times New Roman" w:cs="Times New Roman"/>
          <w:sz w:val="28"/>
          <w:szCs w:val="28"/>
        </w:rPr>
        <w:t>на</w:t>
      </w:r>
      <w:r w:rsidR="00D17B26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делы по берегам Выссы </w:t>
      </w:r>
      <w:r w:rsidR="003356E6" w:rsidRPr="00D14665">
        <w:rPr>
          <w:rStyle w:val="a9"/>
          <w:rFonts w:ascii="Times New Roman" w:hAnsi="Times New Roman" w:cs="Times New Roman"/>
          <w:sz w:val="28"/>
          <w:szCs w:val="28"/>
        </w:rPr>
        <w:t>до 1820 года,</w:t>
      </w:r>
      <w:r w:rsidR="0098479E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затем</w:t>
      </w:r>
      <w:r w:rsidR="003356E6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эти земли и имение приобрёл генерал-майор русской императорской армии А</w:t>
      </w:r>
      <w:r w:rsidR="00D17B26" w:rsidRPr="00D14665">
        <w:rPr>
          <w:rStyle w:val="a9"/>
          <w:rFonts w:ascii="Times New Roman" w:hAnsi="Times New Roman" w:cs="Times New Roman"/>
          <w:sz w:val="28"/>
          <w:szCs w:val="28"/>
        </w:rPr>
        <w:t>лександр</w:t>
      </w:r>
      <w:r w:rsidR="003356E6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Я</w:t>
      </w:r>
      <w:r w:rsidR="00D17B26" w:rsidRPr="00D14665">
        <w:rPr>
          <w:rStyle w:val="a9"/>
          <w:rFonts w:ascii="Times New Roman" w:hAnsi="Times New Roman" w:cs="Times New Roman"/>
          <w:sz w:val="28"/>
          <w:szCs w:val="28"/>
        </w:rPr>
        <w:t>ковлевич</w:t>
      </w:r>
      <w:r w:rsidR="003356E6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Миркович.</w:t>
      </w:r>
    </w:p>
    <w:p w:rsidR="00E234AC" w:rsidRPr="00D14665" w:rsidRDefault="00E234AC" w:rsidP="00D14665">
      <w:pPr>
        <w:pStyle w:val="a7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9806B9" w:rsidRPr="00D14665" w:rsidRDefault="00D14665" w:rsidP="00D14665">
      <w:pPr>
        <w:pStyle w:val="a7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E234AC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В середине XIX века </w:t>
      </w:r>
      <w:r w:rsidR="00754911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«Заборовская Слободка»  с прилегающими лугами и пастбищами принадлежала жене статского советника Марии Павловне Дюгамель, в девичестве Рахмановой. Богатая помещица, образованная и глубоко религиозная женщина. </w:t>
      </w:r>
      <w:r w:rsidR="002F4C6B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В 1898 году </w:t>
      </w:r>
      <w:r w:rsidR="00324013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она </w:t>
      </w:r>
      <w:r w:rsidR="002F4C6B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дарит </w:t>
      </w:r>
      <w:r w:rsidR="00324013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свои </w:t>
      </w:r>
      <w:r w:rsidR="002F4C6B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земли  </w:t>
      </w:r>
      <w:r w:rsidR="00754911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="009806B9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дочери и </w:t>
      </w:r>
      <w:r w:rsidR="00754911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любимому зятю – князю Ширинскому-Шихматову. По завещанию Мария Павловна передала всё своё имущество князю в обход других наследников (д</w:t>
      </w:r>
      <w:r w:rsidR="00324013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ом в Москве, в Петербурге и </w:t>
      </w:r>
      <w:r w:rsidR="00754911" w:rsidRPr="00D14665">
        <w:rPr>
          <w:rStyle w:val="a9"/>
          <w:rFonts w:ascii="Times New Roman" w:hAnsi="Times New Roman" w:cs="Times New Roman"/>
          <w:sz w:val="28"/>
          <w:szCs w:val="28"/>
        </w:rPr>
        <w:t>имение</w:t>
      </w:r>
      <w:r w:rsidR="00324013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«Заборовская слободка»</w:t>
      </w:r>
      <w:r w:rsidR="00754911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).  </w:t>
      </w:r>
    </w:p>
    <w:p w:rsidR="00896D65" w:rsidRPr="00D14665" w:rsidRDefault="00896D65" w:rsidP="00D14665">
      <w:pPr>
        <w:pStyle w:val="a7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EB7A6F" w:rsidRDefault="00D14665" w:rsidP="00D14665">
      <w:pPr>
        <w:pStyle w:val="a7"/>
        <w:ind w:left="-567"/>
        <w:jc w:val="both"/>
        <w:rPr>
          <w:rFonts w:eastAsia="+mn-ea"/>
          <w:color w:val="000000"/>
          <w:kern w:val="24"/>
          <w:sz w:val="52"/>
          <w:szCs w:val="52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896D6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Князь Дмитрий Александрович родился 1869 году. Он окончил Пажеский корпус и стал адъютантом  Великого князя Николая Николаевича Младшего. В 1909 году служил в Гвардейской конно-артиллерийской бригаде, стал полковником и адъютантом Великого князя Михаила Николаевича (брата Александра II). </w:t>
      </w:r>
      <w:r w:rsidR="00441808" w:rsidRPr="00D14665">
        <w:rPr>
          <w:rStyle w:val="a9"/>
          <w:rFonts w:ascii="Times New Roman" w:hAnsi="Times New Roman" w:cs="Times New Roman"/>
          <w:sz w:val="28"/>
          <w:szCs w:val="28"/>
        </w:rPr>
        <w:t>(Приложение 1)</w:t>
      </w:r>
      <w:r w:rsidR="00EB7A6F" w:rsidRPr="00EB7A6F">
        <w:rPr>
          <w:rFonts w:eastAsia="+mn-ea"/>
          <w:color w:val="000000"/>
          <w:kern w:val="24"/>
          <w:sz w:val="52"/>
          <w:szCs w:val="52"/>
        </w:rPr>
        <w:t xml:space="preserve"> </w:t>
      </w:r>
    </w:p>
    <w:p w:rsidR="00896D65" w:rsidRPr="00D14665" w:rsidRDefault="00EB7A6F" w:rsidP="00D14665">
      <w:pPr>
        <w:pStyle w:val="a7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Fonts w:eastAsia="+mn-ea"/>
          <w:color w:val="000000"/>
          <w:kern w:val="24"/>
          <w:sz w:val="52"/>
          <w:szCs w:val="52"/>
        </w:rPr>
        <w:t xml:space="preserve">   </w:t>
      </w:r>
      <w:r w:rsidRPr="00EB7A6F">
        <w:rPr>
          <w:rFonts w:ascii="Times New Roman" w:hAnsi="Times New Roman" w:cs="Times New Roman"/>
          <w:sz w:val="28"/>
          <w:szCs w:val="28"/>
        </w:rPr>
        <w:t>Единственное фото князя - "Группа участников велогонки Москва-Петербург» 1896 г. В центре первого ряда – главный судья гонки князь Д.А. Ширинский-Шихматов</w:t>
      </w:r>
    </w:p>
    <w:p w:rsidR="002F4C6B" w:rsidRPr="00D14665" w:rsidRDefault="002F4C6B" w:rsidP="00D14665">
      <w:pPr>
        <w:pStyle w:val="a7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2F4C6B" w:rsidRPr="00D14665" w:rsidRDefault="00D14665" w:rsidP="00D14665">
      <w:pPr>
        <w:pStyle w:val="a7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2F4C6B" w:rsidRPr="00D14665">
        <w:rPr>
          <w:rStyle w:val="a9"/>
          <w:rFonts w:ascii="Times New Roman" w:hAnsi="Times New Roman" w:cs="Times New Roman"/>
          <w:sz w:val="28"/>
          <w:szCs w:val="28"/>
        </w:rPr>
        <w:t>Старинное селение Заборовка, раскинулось в живописном месте на высоком правом берегу, некогда судоходной, реки с поэтическим названием Высса - притока реки Оки.</w:t>
      </w:r>
    </w:p>
    <w:p w:rsidR="002F4C6B" w:rsidRPr="00D14665" w:rsidRDefault="00D14665" w:rsidP="00D14665">
      <w:pPr>
        <w:pStyle w:val="a7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2F4C6B" w:rsidRPr="00D14665">
        <w:rPr>
          <w:rStyle w:val="a9"/>
          <w:rFonts w:ascii="Times New Roman" w:hAnsi="Times New Roman" w:cs="Times New Roman"/>
          <w:sz w:val="28"/>
          <w:szCs w:val="28"/>
        </w:rPr>
        <w:t>Вдоль берегов простираются обширные заливные луга, а плодородные пахотные земли  со всех сторон окружены  сосновым лесом.</w:t>
      </w:r>
    </w:p>
    <w:p w:rsidR="00896D65" w:rsidRPr="00D14665" w:rsidRDefault="00D14665" w:rsidP="00EB7A6F">
      <w:pPr>
        <w:pStyle w:val="a7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2F4C6B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На территории княжеского имения располагались: дом, оранжерея, сад, парк, цветник, хозяйственные постройки. </w:t>
      </w:r>
    </w:p>
    <w:p w:rsidR="00754911" w:rsidRPr="00D14665" w:rsidRDefault="00D14665" w:rsidP="00D14665">
      <w:pPr>
        <w:spacing w:line="240" w:lineRule="auto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54911" w:rsidRPr="00D14665">
        <w:rPr>
          <w:rStyle w:val="a9"/>
          <w:rFonts w:ascii="Times New Roman" w:hAnsi="Times New Roman" w:cs="Times New Roman"/>
          <w:sz w:val="28"/>
          <w:szCs w:val="28"/>
        </w:rPr>
        <w:t>Постоянным местом жительства князя был Петербург, а в летнее время он с семьей пр</w:t>
      </w:r>
      <w:r w:rsidR="002F4C6B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иезжал в имение. </w:t>
      </w:r>
    </w:p>
    <w:p w:rsidR="00C15652" w:rsidRPr="00D14665" w:rsidRDefault="00D14665" w:rsidP="00D14665">
      <w:pPr>
        <w:spacing w:after="0" w:line="240" w:lineRule="auto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2F4C6B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В конце XIX-начале XX века в царской России начались крестьянские волнения. Князь понял, что близкое соседство крестьян для него опасно и решил перенести имение на новое место – на левый берег реки, в сосновый бор. </w:t>
      </w:r>
    </w:p>
    <w:p w:rsidR="00C15652" w:rsidRPr="00D14665" w:rsidRDefault="00C15652" w:rsidP="00D14665">
      <w:pPr>
        <w:spacing w:after="0" w:line="240" w:lineRule="auto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C15652" w:rsidRPr="00D14665" w:rsidRDefault="00D14665" w:rsidP="00D14665">
      <w:pPr>
        <w:spacing w:after="0" w:line="240" w:lineRule="auto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C15652" w:rsidRPr="00D14665">
        <w:rPr>
          <w:rStyle w:val="a9"/>
          <w:rFonts w:ascii="Times New Roman" w:hAnsi="Times New Roman" w:cs="Times New Roman"/>
          <w:sz w:val="28"/>
          <w:szCs w:val="28"/>
        </w:rPr>
        <w:t>Намерение князя перенести усадьбу натолкнулось на решительное сопротивление тогда нештатного города Воротынск, которому принадлежало выбранное место. Сначала не было поддержки и со стороны губернской администрации.</w:t>
      </w:r>
    </w:p>
    <w:p w:rsidR="00C15652" w:rsidRPr="00D14665" w:rsidRDefault="00C15652" w:rsidP="00D14665">
      <w:pPr>
        <w:spacing w:after="0" w:line="240" w:lineRule="auto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2F4C6B" w:rsidRPr="00D14665" w:rsidRDefault="00D14665" w:rsidP="00D14665">
      <w:pPr>
        <w:spacing w:after="0" w:line="240" w:lineRule="auto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</w:t>
      </w:r>
      <w:r w:rsidR="002F4C6B" w:rsidRPr="00D14665">
        <w:rPr>
          <w:rStyle w:val="a9"/>
          <w:rFonts w:ascii="Times New Roman" w:hAnsi="Times New Roman" w:cs="Times New Roman"/>
          <w:sz w:val="28"/>
          <w:szCs w:val="28"/>
        </w:rPr>
        <w:t>Тогда он решил действовать через Священный Синод, пообещав пожертвование на строительство новой каменной церкви</w:t>
      </w:r>
      <w:r w:rsidR="00C15652" w:rsidRPr="00D14665">
        <w:rPr>
          <w:rStyle w:val="a9"/>
          <w:rFonts w:ascii="Times New Roman" w:hAnsi="Times New Roman" w:cs="Times New Roman"/>
          <w:sz w:val="28"/>
          <w:szCs w:val="28"/>
        </w:rPr>
        <w:t>, взамен обветшавшей деревянной</w:t>
      </w:r>
      <w:r w:rsidR="002F4C6B" w:rsidRPr="00D14665">
        <w:rPr>
          <w:rStyle w:val="a9"/>
          <w:rFonts w:ascii="Times New Roman" w:hAnsi="Times New Roman" w:cs="Times New Roman"/>
          <w:sz w:val="28"/>
          <w:szCs w:val="28"/>
        </w:rPr>
        <w:t>. Для Синода это оказалось большой находкой, и  строительство имения на новом месте было разрешено.</w:t>
      </w:r>
    </w:p>
    <w:p w:rsidR="00856A55" w:rsidRPr="00D14665" w:rsidRDefault="00856A55" w:rsidP="00D14665">
      <w:pPr>
        <w:spacing w:after="0" w:line="240" w:lineRule="auto"/>
        <w:ind w:left="-567" w:firstLine="283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Узнав о том, местные власти повели против князя тайную войну. Возглавил ее староста Михаил Клячин – зажиточный крестьянин из Заборовки. Староста сплотил вокруг себя всю зажиточную верхушку волости и повел борьбу против князя исподтишка.</w:t>
      </w:r>
    </w:p>
    <w:p w:rsidR="00725967" w:rsidRPr="00D14665" w:rsidRDefault="00725967" w:rsidP="00D14665">
      <w:pPr>
        <w:spacing w:after="0" w:line="240" w:lineRule="auto"/>
        <w:ind w:firstLine="709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6B4C8A" w:rsidRPr="00D14665" w:rsidRDefault="007F57D6" w:rsidP="00D14665">
      <w:pPr>
        <w:spacing w:line="240" w:lineRule="auto"/>
        <w:jc w:val="both"/>
        <w:rPr>
          <w:rStyle w:val="a9"/>
          <w:rFonts w:ascii="Times New Roman" w:hAnsi="Times New Roman" w:cs="Times New Roman"/>
          <w:b/>
          <w:sz w:val="32"/>
          <w:szCs w:val="32"/>
        </w:rPr>
      </w:pPr>
      <w:r w:rsidRPr="00D14665">
        <w:rPr>
          <w:rStyle w:val="a9"/>
          <w:rFonts w:ascii="Times New Roman" w:hAnsi="Times New Roman" w:cs="Times New Roman"/>
          <w:b/>
          <w:sz w:val="32"/>
          <w:szCs w:val="32"/>
        </w:rPr>
        <w:t>б</w:t>
      </w:r>
      <w:r w:rsidR="00725967" w:rsidRPr="00D14665">
        <w:rPr>
          <w:rStyle w:val="a9"/>
          <w:rFonts w:ascii="Times New Roman" w:hAnsi="Times New Roman" w:cs="Times New Roman"/>
          <w:b/>
          <w:sz w:val="32"/>
          <w:szCs w:val="32"/>
        </w:rPr>
        <w:t xml:space="preserve">) </w:t>
      </w:r>
      <w:r w:rsidRPr="00D14665">
        <w:rPr>
          <w:rStyle w:val="a9"/>
          <w:rFonts w:ascii="Times New Roman" w:hAnsi="Times New Roman" w:cs="Times New Roman"/>
          <w:b/>
          <w:sz w:val="32"/>
          <w:szCs w:val="32"/>
        </w:rPr>
        <w:t>у</w:t>
      </w:r>
      <w:r w:rsidR="00725967" w:rsidRPr="00D14665">
        <w:rPr>
          <w:rStyle w:val="a9"/>
          <w:rFonts w:ascii="Times New Roman" w:hAnsi="Times New Roman" w:cs="Times New Roman"/>
          <w:b/>
          <w:sz w:val="32"/>
          <w:szCs w:val="32"/>
        </w:rPr>
        <w:t>стройство усадьбы</w:t>
      </w:r>
    </w:p>
    <w:p w:rsidR="006B4C8A" w:rsidRPr="00D14665" w:rsidRDefault="006B4C8A" w:rsidP="00D14665">
      <w:pPr>
        <w:shd w:val="clear" w:color="auto" w:fill="FFFFFF"/>
        <w:ind w:left="-567" w:firstLine="284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В 1906 г. князь Ширинский-Шахматов приступил к осуществлению своего плана. Прежде всего, оборудовал завод по изготовлению кирпича. Принявшись за строительство имения, заложил фундаменты церкви в Заборовке, главного корпуса дома, скотного двора. Руководить строительством пригласил из Питера крупного инженера. Для строительства нужна была рабочая сила, и князь просил крестьян помочь, обещая за это провести на свои средства водопровод и шоссейную дорогу в Заборовке. Однако староста Клячин, узнав о том, убеждал мужиков не идти ни на какие сделки с князем. Богатая верхушка и бедные крестьяне покорно подчинились старосте. Доверенные князя вербовали людей в ближайших волостях. Князь сам выезжал в близлежащие деревни - Рядово, Столпово, Сливидово, Сокарево, Орешково, Спас, Угру и др, После этого на строительстве появилась большая армия людей и лошадей, и работа закипела. </w:t>
      </w:r>
    </w:p>
    <w:p w:rsidR="006B4C8A" w:rsidRPr="00D14665" w:rsidRDefault="006B4C8A" w:rsidP="00D14665">
      <w:pPr>
        <w:shd w:val="clear" w:color="auto" w:fill="FFFFFF"/>
        <w:ind w:left="-567" w:firstLine="284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К 1911 году князь окончательно обосновался на новом месте. Были построены главный корпус, дом для обслуги, церковь в Заборовке, маслобойка, двухэтажный зерновой склад, на Выссе - трехэтажная турбинная мельница с новейшим оборудованием, заложен фруктовый сад на 10 га и ряд других хозпостроек.</w:t>
      </w:r>
    </w:p>
    <w:p w:rsidR="00526218" w:rsidRPr="00D14665" w:rsidRDefault="00D14665" w:rsidP="00D14665">
      <w:pPr>
        <w:pStyle w:val="ac"/>
        <w:spacing w:beforeAutospacing="0" w:after="0" w:afterAutospacing="0"/>
        <w:ind w:left="-567"/>
        <w:jc w:val="both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 xml:space="preserve">   </w:t>
      </w:r>
      <w:r w:rsidR="006B4C8A" w:rsidRPr="00D14665">
        <w:rPr>
          <w:rStyle w:val="a9"/>
          <w:sz w:val="28"/>
          <w:szCs w:val="28"/>
        </w:rPr>
        <w:t xml:space="preserve">Хозяйство князь повел по-новому: приобрел современную сельхозтехнику, породистых лошадей и крупный рогатый скот, расширил земельные угодья до 2400 десятин. Но в 1913 году он умер, и хозяйкой имения стала его жена - княгиня Ширинская-Шахматова. Волевая и энергичная женщина, она ранней </w:t>
      </w:r>
      <w:r w:rsidR="006B4C8A" w:rsidRPr="00D14665">
        <w:rPr>
          <w:rStyle w:val="a9"/>
          <w:sz w:val="28"/>
          <w:szCs w:val="28"/>
        </w:rPr>
        <w:lastRenderedPageBreak/>
        <w:t>весной приезжала из Петербурга и поздней осенью уезжала, завершив все сельхозработы.</w:t>
      </w:r>
      <w:r w:rsidR="00526218" w:rsidRPr="00D14665">
        <w:rPr>
          <w:rStyle w:val="a9"/>
          <w:sz w:val="28"/>
          <w:szCs w:val="28"/>
        </w:rPr>
        <w:t xml:space="preserve"> </w:t>
      </w:r>
    </w:p>
    <w:p w:rsidR="00526218" w:rsidRPr="00D14665" w:rsidRDefault="00526218" w:rsidP="00D14665">
      <w:pPr>
        <w:spacing w:line="240" w:lineRule="auto"/>
        <w:ind w:left="-567" w:firstLine="709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Николаев Вячеслав Иванович вспоминал, а ему, в свою очередь  рассказывал его тесть, некогда работавший у княгини, что  в хозяйстве у княгини было всегда всё исправно, посаженные поля были всегда идеально выполоны, для этого она нанимала местных мальчишек, они выдергивали сорняки и за это получали 25 коп., тогда как хлеб стоил 15 коп. Это говорит о ее щедрости и хозяйственности.</w:t>
      </w:r>
    </w:p>
    <w:p w:rsidR="00856A55" w:rsidRPr="00D14665" w:rsidRDefault="00D14665" w:rsidP="00D14665">
      <w:pPr>
        <w:spacing w:after="0" w:line="240" w:lineRule="auto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Попробуем восстановить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некоторые постройки того времени. </w:t>
      </w:r>
    </w:p>
    <w:p w:rsidR="00856A55" w:rsidRPr="00D14665" w:rsidRDefault="00856A55" w:rsidP="00D14665">
      <w:pPr>
        <w:spacing w:after="0" w:line="240" w:lineRule="auto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Главный усадебный дом построен в стиле неоклассицизм из лиственницы на кирпичном фундаменте с высоким цоколем, имел высокие балконы и большую террасу с колоннами. Люди, учавствовавшие в разборке дома утверждали, что он был п</w:t>
      </w:r>
      <w:r w:rsidR="001253F6" w:rsidRPr="00D14665">
        <w:rPr>
          <w:rStyle w:val="a9"/>
          <w:rFonts w:ascii="Times New Roman" w:hAnsi="Times New Roman" w:cs="Times New Roman"/>
          <w:sz w:val="28"/>
          <w:szCs w:val="28"/>
        </w:rPr>
        <w:t>остроен без единого гвоздя. В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ерхняя часть колонн дома были выполнены из дерева, сверху обклеены бумагой, имитирующей серый мрамор. </w:t>
      </w:r>
    </w:p>
    <w:p w:rsidR="001253F6" w:rsidRPr="00D14665" w:rsidRDefault="00856A55" w:rsidP="00D14665">
      <w:pPr>
        <w:spacing w:after="0" w:line="240" w:lineRule="auto"/>
        <w:ind w:left="-567" w:firstLine="283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Дом одноэтажный, но из-за высокого цоколя можно считать двух-, трехэтажной высоты. Имелся подвал, где располагалась  кухня</w:t>
      </w:r>
      <w:r w:rsidR="004C5E7A" w:rsidRPr="00D14665">
        <w:rPr>
          <w:rStyle w:val="a9"/>
          <w:rFonts w:ascii="Times New Roman" w:hAnsi="Times New Roman" w:cs="Times New Roman"/>
          <w:sz w:val="28"/>
          <w:szCs w:val="28"/>
        </w:rPr>
        <w:t>,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и проживало несколько семей. В дни советской власти кухня превратилась в столовую, куда ходили обедать многие жители поселка. </w:t>
      </w:r>
    </w:p>
    <w:p w:rsidR="00856A55" w:rsidRPr="00D14665" w:rsidRDefault="00856A55" w:rsidP="00D14665">
      <w:pPr>
        <w:spacing w:after="0" w:line="240" w:lineRule="auto"/>
        <w:ind w:left="-567" w:firstLine="283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На крыше дома располагалась небольшая  застекленная комната, там была установлена бочка, которая была соединена латунной</w:t>
      </w:r>
      <w:r w:rsidR="004C5E7A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трубой с родником, располагавши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>мся под горой, недалеко от нынешнего  пруда. Для того чтобы вода поднималась вверх, был установлен специальный  таран-нанос. Он работал  только при опустошении бочки, когда она наполнялась – он прекращал свою работу. Еще один источник воды располагался ниже, рядом стоял кирпичный домик для смотрителя, который наблюдал за работой насоса. Таким образом, в каждой комнате дома имелся водопровод.</w:t>
      </w:r>
    </w:p>
    <w:p w:rsidR="00856A55" w:rsidRPr="00D14665" w:rsidRDefault="00856A55" w:rsidP="00D14665">
      <w:pPr>
        <w:spacing w:after="0" w:line="240" w:lineRule="auto"/>
        <w:ind w:left="-567" w:firstLine="283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Вместе с бочкой  в комнате на крыше был установлен огромный фонарь, который освещал не только зал, который располагался под ним, но и помещение кухни. </w:t>
      </w:r>
    </w:p>
    <w:p w:rsidR="00856A55" w:rsidRPr="00D14665" w:rsidRDefault="00856A55" w:rsidP="00D14665">
      <w:pPr>
        <w:spacing w:after="0" w:line="240" w:lineRule="auto"/>
        <w:ind w:left="-567" w:firstLine="283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О внутреннем убранстве дома сведений не осталось, за исключением того, что высота потолков составляла 4-5 м, он был зеркальным, что зр</w:t>
      </w:r>
      <w:r w:rsidR="00467377" w:rsidRPr="00D14665">
        <w:rPr>
          <w:rStyle w:val="a9"/>
          <w:rFonts w:ascii="Times New Roman" w:hAnsi="Times New Roman" w:cs="Times New Roman"/>
          <w:sz w:val="28"/>
          <w:szCs w:val="28"/>
        </w:rPr>
        <w:t>ительно увеличивало пространство.  З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а счет отражения света  в помещении даже в темное время было светло, а также известно, что плитка на полу была схожа с </w:t>
      </w:r>
      <w:r w:rsidR="001253F6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плиткой в Благовещенской церкви. 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>Центральную и самую большую по размерам часть помещения занимал зал.</w:t>
      </w:r>
      <w:r w:rsidR="001253F6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>В центре зала пол был выполнен из цветного стекла,</w:t>
      </w:r>
      <w:r w:rsidR="001253F6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через который свет от фонаря 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>попадал в подвальное помещение, освещая</w:t>
      </w:r>
      <w:r w:rsidR="00467377" w:rsidRPr="00D14665">
        <w:rPr>
          <w:rStyle w:val="a9"/>
          <w:rFonts w:ascii="Times New Roman" w:hAnsi="Times New Roman" w:cs="Times New Roman"/>
          <w:sz w:val="28"/>
          <w:szCs w:val="28"/>
        </w:rPr>
        <w:t>,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таким </w:t>
      </w:r>
      <w:r w:rsidR="004C5E7A" w:rsidRPr="00D14665">
        <w:rPr>
          <w:rStyle w:val="a9"/>
          <w:rFonts w:ascii="Times New Roman" w:hAnsi="Times New Roman" w:cs="Times New Roman"/>
          <w:sz w:val="28"/>
          <w:szCs w:val="28"/>
        </w:rPr>
        <w:t>образом</w:t>
      </w:r>
      <w:r w:rsidR="00467377" w:rsidRPr="00D14665">
        <w:rPr>
          <w:rStyle w:val="a9"/>
          <w:rFonts w:ascii="Times New Roman" w:hAnsi="Times New Roman" w:cs="Times New Roman"/>
          <w:sz w:val="28"/>
          <w:szCs w:val="28"/>
        </w:rPr>
        <w:t>,</w:t>
      </w:r>
      <w:r w:rsidR="004C5E7A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два этажа (зал и подвал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>). Но самое интересное здесь то, что эта стеклянная часть пола при необходимости опускалась вниз – на кухню, где повара накрывали трапезу, и затем, уже готовый к приему гостей стол на подъемном механизме поднимался обратно в зал.</w:t>
      </w:r>
      <w:r w:rsidR="00441808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(Приложение </w:t>
      </w:r>
      <w:r w:rsidR="00526218" w:rsidRPr="00D14665">
        <w:rPr>
          <w:rStyle w:val="a9"/>
          <w:rFonts w:ascii="Times New Roman" w:hAnsi="Times New Roman" w:cs="Times New Roman"/>
          <w:sz w:val="28"/>
          <w:szCs w:val="28"/>
        </w:rPr>
        <w:t>2.1,</w:t>
      </w:r>
      <w:r w:rsidR="00441808" w:rsidRPr="00D14665">
        <w:rPr>
          <w:rStyle w:val="a9"/>
          <w:rFonts w:ascii="Times New Roman" w:hAnsi="Times New Roman" w:cs="Times New Roman"/>
          <w:sz w:val="28"/>
          <w:szCs w:val="28"/>
        </w:rPr>
        <w:t>2.4)</w:t>
      </w:r>
    </w:p>
    <w:p w:rsidR="00856A55" w:rsidRPr="00D14665" w:rsidRDefault="00856A55" w:rsidP="00D14665">
      <w:pPr>
        <w:spacing w:after="0" w:line="240" w:lineRule="auto"/>
        <w:ind w:left="-567" w:firstLine="283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Главный дом находился в удалении от остальных хозяйственных построек</w:t>
      </w:r>
      <w:r w:rsidR="00C5422F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, 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и к нему вела отдельная подъездная дорога через лес.</w:t>
      </w:r>
    </w:p>
    <w:p w:rsidR="00856A55" w:rsidRPr="00D14665" w:rsidRDefault="003A7FA6" w:rsidP="00D14665">
      <w:pPr>
        <w:spacing w:after="0" w:line="240" w:lineRule="auto"/>
        <w:ind w:left="-567" w:firstLine="283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По воспоминаниям жителей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, рядом с домом на склоне оврага была посажена плантация красных прутьев, из которых в Заборовке  мастера изготавливали плетеную мебель. Это растение  любило влагу, поэтому весной работники 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lastRenderedPageBreak/>
        <w:t>усадьбы делали бурты, чтобы задерж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ать снег. Сейчас прогуливаясь по тем местам, 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можно увидеть эти красные прутья.</w:t>
      </w:r>
    </w:p>
    <w:p w:rsidR="00856A55" w:rsidRPr="00D14665" w:rsidRDefault="00856A55" w:rsidP="00D14665">
      <w:pPr>
        <w:spacing w:after="0" w:line="240" w:lineRule="auto"/>
        <w:ind w:left="-567" w:firstLine="425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Рядом был посажен сирийский ваточник – это трава, которая помогает людям с болезнью легких, княгиня посадила ее специально для сына, который страдал этой болезнью.</w:t>
      </w:r>
    </w:p>
    <w:p w:rsidR="00856A55" w:rsidRPr="00D14665" w:rsidRDefault="00856A55" w:rsidP="00D14665">
      <w:pPr>
        <w:spacing w:after="0" w:line="240" w:lineRule="auto"/>
        <w:ind w:left="-567" w:firstLine="425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Со ступенек главног</w:t>
      </w:r>
      <w:r w:rsidR="00CE6776">
        <w:rPr>
          <w:rStyle w:val="a9"/>
          <w:rFonts w:ascii="Times New Roman" w:hAnsi="Times New Roman" w:cs="Times New Roman"/>
          <w:sz w:val="28"/>
          <w:szCs w:val="28"/>
        </w:rPr>
        <w:t>о дома просматривались  пруды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, которые находились немного ниже (нынешние пруды располагаются </w:t>
      </w:r>
      <w:r w:rsidR="00CE6776">
        <w:rPr>
          <w:rStyle w:val="a9"/>
          <w:rFonts w:ascii="Times New Roman" w:hAnsi="Times New Roman" w:cs="Times New Roman"/>
          <w:sz w:val="28"/>
          <w:szCs w:val="28"/>
        </w:rPr>
        <w:t>примерно на том же месте). Они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были соединены между собой трубой, которая проходила под землей. Там разводили специально завезенную рыбу. Существовало мнение, что в одном из прудов дно было выложено дорогой голубой плиткой, т.к. там могли купаться хозяева усадьбы.</w:t>
      </w:r>
      <w:r w:rsidR="003A7FA6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Рядом с прудами находился ивовый </w:t>
      </w:r>
      <w:r w:rsidR="00914E3F" w:rsidRPr="00D14665">
        <w:rPr>
          <w:rStyle w:val="a9"/>
          <w:rFonts w:ascii="Times New Roman" w:hAnsi="Times New Roman" w:cs="Times New Roman"/>
          <w:sz w:val="28"/>
          <w:szCs w:val="28"/>
        </w:rPr>
        <w:t>питомник. ( Приложение</w:t>
      </w:r>
      <w:r w:rsidR="00C5422F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3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>)</w:t>
      </w:r>
    </w:p>
    <w:p w:rsidR="00856A55" w:rsidRPr="00D14665" w:rsidRDefault="00856A55" w:rsidP="00D14665">
      <w:pPr>
        <w:spacing w:after="0" w:line="240" w:lineRule="auto"/>
        <w:ind w:left="-567" w:firstLine="425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Основные хозяйственные постройки располагались на другом берегу оврага, с ним главный дом соединял мост и мощеная битым кирпичом дорога.</w:t>
      </w:r>
    </w:p>
    <w:p w:rsidR="00856A55" w:rsidRPr="00D14665" w:rsidRDefault="00856A55" w:rsidP="00D14665">
      <w:pPr>
        <w:spacing w:line="240" w:lineRule="auto"/>
        <w:ind w:left="-567" w:firstLine="425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Первым на пути нам встречается  сохранившийся дом прислуги, где жили и управляющий, и горничные, и повара, и дворники и т.д. Существовало мнение, что управляющим был приглашенный инженер</w:t>
      </w:r>
      <w:r w:rsidR="003A7FA6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с немецкой фамилией.</w:t>
      </w:r>
      <w:r w:rsidR="00C5422F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467377" w:rsidRPr="00D14665" w:rsidRDefault="00DE12DB" w:rsidP="00D14665">
      <w:pPr>
        <w:pStyle w:val="a6"/>
        <w:spacing w:line="240" w:lineRule="auto"/>
        <w:ind w:left="-567" w:right="-142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  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>Гуляя</w:t>
      </w:r>
      <w:r w:rsidR="003A7FA6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по дорожке, 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мы упираемся в здание, называемое «холодильник».</w:t>
      </w:r>
      <w:r w:rsidR="00467377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Это глубокий подвал, т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>ам</w:t>
      </w:r>
      <w:r w:rsidR="00467377" w:rsidRPr="00D14665">
        <w:rPr>
          <w:rStyle w:val="a9"/>
          <w:rFonts w:ascii="Times New Roman" w:hAnsi="Times New Roman" w:cs="Times New Roman"/>
          <w:sz w:val="28"/>
          <w:szCs w:val="28"/>
        </w:rPr>
        <w:t>,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в теплое время года в окружении льда хранили мясо и молочные продукты. </w:t>
      </w:r>
      <w:r w:rsidR="00D870C1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Полы были выложены  плитняком и были наклонными в сторону небольшой ямы – колодца, в который стекала талая вода. Яма была прикрыта деревянной крышкой. Талая вода  уходила в песчаный грунт. </w:t>
      </w:r>
    </w:p>
    <w:p w:rsidR="00467377" w:rsidRPr="00D14665" w:rsidRDefault="00467377" w:rsidP="00D14665">
      <w:pPr>
        <w:pStyle w:val="a6"/>
        <w:spacing w:line="240" w:lineRule="auto"/>
        <w:ind w:left="-567" w:right="-142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D870C1" w:rsidRPr="00D14665" w:rsidRDefault="00DE12DB" w:rsidP="00D14665">
      <w:pPr>
        <w:pStyle w:val="a6"/>
        <w:spacing w:line="240" w:lineRule="auto"/>
        <w:ind w:left="-567" w:right="-142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 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>Лёд</w:t>
      </w:r>
      <w:r w:rsidR="00D870C1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для «холодильника»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резали на опред</w:t>
      </w:r>
      <w:r w:rsidR="004C5E7A" w:rsidRPr="00D14665">
        <w:rPr>
          <w:rStyle w:val="a9"/>
          <w:rFonts w:ascii="Times New Roman" w:hAnsi="Times New Roman" w:cs="Times New Roman"/>
          <w:sz w:val="28"/>
          <w:szCs w:val="28"/>
        </w:rPr>
        <w:t>елённом участке  реки Выссы – «Л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>едорезе».</w:t>
      </w:r>
      <w:r w:rsidR="00D870C1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Это название закрепилось до сегодняшнего дня.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="00D870C1" w:rsidRPr="00D14665">
        <w:rPr>
          <w:rStyle w:val="a9"/>
          <w:rFonts w:ascii="Times New Roman" w:hAnsi="Times New Roman" w:cs="Times New Roman"/>
          <w:sz w:val="28"/>
          <w:szCs w:val="28"/>
        </w:rPr>
        <w:t>Характерной чертой этого места на реке Высса являлась большая глубина, зимой там лёд промерзал почти до метра. Этот лёд резался на кубы простыми пилами (двуручками)</w:t>
      </w:r>
      <w:r w:rsidR="00467377" w:rsidRPr="00D14665">
        <w:rPr>
          <w:rStyle w:val="a9"/>
          <w:rFonts w:ascii="Times New Roman" w:hAnsi="Times New Roman" w:cs="Times New Roman"/>
          <w:sz w:val="28"/>
          <w:szCs w:val="28"/>
        </w:rPr>
        <w:t>.  В земле р</w:t>
      </w:r>
      <w:r w:rsidR="00D870C1" w:rsidRPr="00D14665">
        <w:rPr>
          <w:rStyle w:val="a9"/>
          <w:rFonts w:ascii="Times New Roman" w:hAnsi="Times New Roman" w:cs="Times New Roman"/>
          <w:sz w:val="28"/>
          <w:szCs w:val="28"/>
        </w:rPr>
        <w:t>ыли глубокие траншеи, в которые закладывали</w:t>
      </w:r>
      <w:r w:rsidR="00467377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лёд, затем его засыпали землёй и укрывали соломой.</w:t>
      </w:r>
      <w:r w:rsidR="00D870C1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А в летнее время </w:t>
      </w:r>
      <w:r w:rsidR="00467377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лёд </w:t>
      </w:r>
      <w:r w:rsidR="00D870C1" w:rsidRPr="00D14665">
        <w:rPr>
          <w:rStyle w:val="a9"/>
          <w:rFonts w:ascii="Times New Roman" w:hAnsi="Times New Roman" w:cs="Times New Roman"/>
          <w:sz w:val="28"/>
          <w:szCs w:val="28"/>
        </w:rPr>
        <w:t>раскапывали и испол</w:t>
      </w:r>
      <w:r w:rsidR="00467377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ьзовали для охлаждения молока, </w:t>
      </w:r>
      <w:r w:rsidR="00D870C1" w:rsidRPr="00D14665">
        <w:rPr>
          <w:rStyle w:val="a9"/>
          <w:rFonts w:ascii="Times New Roman" w:hAnsi="Times New Roman" w:cs="Times New Roman"/>
          <w:sz w:val="28"/>
          <w:szCs w:val="28"/>
        </w:rPr>
        <w:t>мяса</w:t>
      </w:r>
      <w:r w:rsidR="00467377" w:rsidRPr="00D14665">
        <w:rPr>
          <w:rStyle w:val="a9"/>
          <w:rFonts w:ascii="Times New Roman" w:hAnsi="Times New Roman" w:cs="Times New Roman"/>
          <w:sz w:val="28"/>
          <w:szCs w:val="28"/>
        </w:rPr>
        <w:t>, рыбы</w:t>
      </w:r>
      <w:r w:rsidR="00D870C1" w:rsidRPr="00D14665">
        <w:rPr>
          <w:rStyle w:val="a9"/>
          <w:rFonts w:ascii="Times New Roman" w:hAnsi="Times New Roman" w:cs="Times New Roman"/>
          <w:sz w:val="28"/>
          <w:szCs w:val="28"/>
        </w:rPr>
        <w:t>.</w:t>
      </w:r>
      <w:r w:rsidR="00C5422F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(Приложение 5)</w:t>
      </w:r>
    </w:p>
    <w:p w:rsidR="00856A55" w:rsidRPr="00D14665" w:rsidRDefault="00856A55" w:rsidP="00D14665">
      <w:pPr>
        <w:spacing w:after="0" w:line="240" w:lineRule="auto"/>
        <w:ind w:left="-567" w:firstLine="709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856A55" w:rsidRPr="00D14665" w:rsidRDefault="00DE12DB" w:rsidP="00D14665">
      <w:pPr>
        <w:spacing w:after="0" w:line="240" w:lineRule="auto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 </w:t>
      </w:r>
      <w:r w:rsidR="003A7FA6" w:rsidRPr="00D14665">
        <w:rPr>
          <w:rStyle w:val="a9"/>
          <w:rFonts w:ascii="Times New Roman" w:hAnsi="Times New Roman" w:cs="Times New Roman"/>
          <w:sz w:val="28"/>
          <w:szCs w:val="28"/>
        </w:rPr>
        <w:t>Напротив слева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располагался двухэтажный </w:t>
      </w:r>
      <w:r w:rsidR="00A9157A" w:rsidRPr="00D14665">
        <w:rPr>
          <w:rStyle w:val="a9"/>
          <w:rFonts w:ascii="Times New Roman" w:hAnsi="Times New Roman" w:cs="Times New Roman"/>
          <w:sz w:val="28"/>
          <w:szCs w:val="28"/>
        </w:rPr>
        <w:t>кирпичный амбар</w:t>
      </w:r>
      <w:r w:rsidR="00F4254A" w:rsidRPr="00D14665">
        <w:rPr>
          <w:rStyle w:val="a9"/>
          <w:rFonts w:ascii="Times New Roman" w:hAnsi="Times New Roman" w:cs="Times New Roman"/>
          <w:sz w:val="28"/>
          <w:szCs w:val="28"/>
        </w:rPr>
        <w:t>. В нём был сооружён подъёмный механизм. Зерно, крупа и мука хранил</w:t>
      </w:r>
      <w:r w:rsidR="00DE129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ись на 1-м этаже, </w:t>
      </w:r>
      <w:r w:rsidR="00F4254A" w:rsidRPr="00D14665">
        <w:rPr>
          <w:rStyle w:val="a9"/>
          <w:rFonts w:ascii="Times New Roman" w:hAnsi="Times New Roman" w:cs="Times New Roman"/>
          <w:sz w:val="28"/>
          <w:szCs w:val="28"/>
        </w:rPr>
        <w:t>на 2-м этаже развешивали шкуры,  п</w:t>
      </w:r>
      <w:r w:rsidR="00DE129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ряжу, одежду и т.п. </w:t>
      </w:r>
      <w:r w:rsidR="00526218" w:rsidRPr="00D14665">
        <w:rPr>
          <w:rStyle w:val="a9"/>
          <w:rFonts w:ascii="Times New Roman" w:hAnsi="Times New Roman" w:cs="Times New Roman"/>
          <w:sz w:val="28"/>
          <w:szCs w:val="28"/>
        </w:rPr>
        <w:t>( Приложение 6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>.1,</w:t>
      </w:r>
      <w:r w:rsidR="00526218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6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>.2)</w:t>
      </w:r>
    </w:p>
    <w:p w:rsidR="00856A55" w:rsidRPr="00D14665" w:rsidRDefault="00CE6776" w:rsidP="00D14665">
      <w:pPr>
        <w:spacing w:after="0" w:line="240" w:lineRule="auto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  </w:t>
      </w:r>
      <w:r w:rsidR="007E401F" w:rsidRPr="00D14665">
        <w:rPr>
          <w:rStyle w:val="a9"/>
          <w:rFonts w:ascii="Times New Roman" w:hAnsi="Times New Roman" w:cs="Times New Roman"/>
          <w:sz w:val="28"/>
          <w:szCs w:val="28"/>
        </w:rPr>
        <w:t>Н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а территории нашей школы располагался скотный двор, построенный из местного кирпича. Сначала стояли быки-производители, затем лошади, телята старших возрастов и потом коровы (около 40 голов). Но и здесь не обошлось без зарубежных нововведений. </w:t>
      </w:r>
    </w:p>
    <w:p w:rsidR="00856A55" w:rsidRPr="00D14665" w:rsidRDefault="00DE12DB" w:rsidP="00DE12DB">
      <w:pPr>
        <w:spacing w:after="0" w:line="240" w:lineRule="auto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 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>Как рассказывала Татьяна Александровна, которая по образованию была зоотехником и по роду деятельности бывала в других хозяйствах, здесь всё было сделано грамотно и по нормам. Практику Татьяна Александровна прох</w:t>
      </w:r>
      <w:r w:rsidR="004C5E7A" w:rsidRPr="00D14665">
        <w:rPr>
          <w:rStyle w:val="a9"/>
          <w:rFonts w:ascii="Times New Roman" w:hAnsi="Times New Roman" w:cs="Times New Roman"/>
          <w:sz w:val="28"/>
          <w:szCs w:val="28"/>
        </w:rPr>
        <w:t>одила под Ленинградом, в Пушкино (в Царском Селе)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и</w:t>
      </w:r>
      <w:r w:rsidR="004C5E7A" w:rsidRPr="00D14665">
        <w:rPr>
          <w:rStyle w:val="a9"/>
          <w:rFonts w:ascii="Times New Roman" w:hAnsi="Times New Roman" w:cs="Times New Roman"/>
          <w:sz w:val="28"/>
          <w:szCs w:val="28"/>
        </w:rPr>
        <w:t>,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приехав  сюда, она сделала вывод, что здесь хозяйство было устроено также, как и на месте практики. Можно сделать вывод о том, что оба хозяйства обустраивались одним и тем же человеком. Корма раздавались на подвесных</w:t>
      </w:r>
      <w:r w:rsidR="004C5E7A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тележках, здесь она впервые 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lastRenderedPageBreak/>
        <w:t>увидела короткое стойло, а</w:t>
      </w:r>
      <w:r w:rsidR="003A7FA6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>навозоудаление осуществлялось по транспортеру. В навозохранилище густой навоз мешали с торфом и увозили на поля. Рядом с ним были установлены три ямы для сбора жидкости, выложенные из кирпича. К первой  и второй яме вела труба из коровника, к третьей из телятника. Затем эту жидкость вычерпывали и также увозили на поля. Этим занимался Гри</w:t>
      </w:r>
      <w:r w:rsidR="00526218" w:rsidRPr="00D14665">
        <w:rPr>
          <w:rStyle w:val="a9"/>
          <w:rFonts w:ascii="Times New Roman" w:hAnsi="Times New Roman" w:cs="Times New Roman"/>
          <w:sz w:val="28"/>
          <w:szCs w:val="28"/>
        </w:rPr>
        <w:t>горий Абрамочкин. ( Приложение 7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>)</w:t>
      </w:r>
    </w:p>
    <w:p w:rsidR="00856A55" w:rsidRPr="00D14665" w:rsidRDefault="00DE12DB" w:rsidP="00DE12DB">
      <w:pPr>
        <w:spacing w:after="0" w:line="240" w:lineRule="auto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  </w:t>
      </w:r>
      <w:r w:rsidR="00856A55" w:rsidRPr="00D14665">
        <w:rPr>
          <w:rStyle w:val="a9"/>
          <w:rFonts w:ascii="Times New Roman" w:hAnsi="Times New Roman" w:cs="Times New Roman"/>
          <w:sz w:val="28"/>
          <w:szCs w:val="28"/>
        </w:rPr>
        <w:t>Если мы пройдем дальше на восток, то попадем во фруктовый сад. Он был разбит за складом, его площадь составляла 10 га. Планировал закладку сада,  поставлял саженцы и прививал деревья русский биолог и селекционер, автор многих сортов плодово-ягодных культур  Мичурин И</w:t>
      </w:r>
      <w:r w:rsidR="004C5E7A" w:rsidRPr="00D14665">
        <w:rPr>
          <w:rStyle w:val="a9"/>
          <w:rFonts w:ascii="Times New Roman" w:hAnsi="Times New Roman" w:cs="Times New Roman"/>
          <w:sz w:val="28"/>
          <w:szCs w:val="28"/>
        </w:rPr>
        <w:t>ван Владимирович</w:t>
      </w:r>
    </w:p>
    <w:p w:rsidR="00856A55" w:rsidRPr="00D14665" w:rsidRDefault="00856A55" w:rsidP="00DE12DB">
      <w:pPr>
        <w:spacing w:after="0" w:line="240" w:lineRule="auto"/>
        <w:ind w:left="-567" w:firstLine="425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Ста</w:t>
      </w:r>
      <w:r w:rsidR="003A7FA6" w:rsidRPr="00D14665">
        <w:rPr>
          <w:rStyle w:val="a9"/>
          <w:rFonts w:ascii="Times New Roman" w:hAnsi="Times New Roman" w:cs="Times New Roman"/>
          <w:sz w:val="28"/>
          <w:szCs w:val="28"/>
        </w:rPr>
        <w:t>рожилы помнят сорта яблонь: скры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жапель, </w:t>
      </w:r>
      <w:r w:rsidR="006C3C7C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ранет заячья губа и 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>китайский ранет. Было посажено много кустов смородины, малины, крыжовника. Также росли груши и сливы.</w:t>
      </w:r>
    </w:p>
    <w:p w:rsidR="00856A55" w:rsidRPr="00D14665" w:rsidRDefault="00856A55" w:rsidP="00DE12DB">
      <w:pPr>
        <w:spacing w:after="0" w:line="240" w:lineRule="auto"/>
        <w:ind w:left="-567" w:firstLine="425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В одном из углов сада были расположены парники.</w:t>
      </w:r>
    </w:p>
    <w:p w:rsidR="00856A55" w:rsidRPr="00D14665" w:rsidRDefault="00856A55" w:rsidP="00DE12DB">
      <w:pPr>
        <w:spacing w:after="0" w:line="240" w:lineRule="auto"/>
        <w:ind w:left="-567" w:firstLine="425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Рядом с  заборовским родником выше по течению Выссы, была построена ветряная деревянная мельница, а рядом кирпичная трёхэтажная турбинная мельница, оснащенная современным оборудованием. Мельником там работал немец.</w:t>
      </w:r>
    </w:p>
    <w:p w:rsidR="00856A55" w:rsidRPr="00D14665" w:rsidRDefault="00856A55" w:rsidP="00DE12DB">
      <w:pPr>
        <w:spacing w:after="0" w:line="240" w:lineRule="auto"/>
        <w:ind w:left="-567" w:firstLine="425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На мельнице имелась крупорушка, где от шелухи очищалась гречиха; шерстобитка, куда со всей округи везли шерсть,  т.к. она славилась качеством обработки шерсти и легкостью использования; и очень большие  мельничные жернова. Эта мельница очень славилась качеством обработки зерна, поэтому зерно и крупу  сюда везли даже из отдаленных мест. Тяжелые мешки на третий этаж поднимал специальный механизм, похожий на современный лифт.</w:t>
      </w:r>
      <w:r w:rsidR="000B2B58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(Приложение 8.1, 8.2)</w:t>
      </w:r>
    </w:p>
    <w:p w:rsidR="00856A55" w:rsidRPr="00D14665" w:rsidRDefault="00856A55" w:rsidP="00DE12DB">
      <w:pPr>
        <w:spacing w:after="0" w:line="240" w:lineRule="auto"/>
        <w:ind w:left="-567" w:firstLine="425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Родственник нашего местного жителя Николаева Вячеслава Ивановича работал на мельнице, будучи подростком, и получал 5 руб. (в то время стоимость коровы была 15 руб.).</w:t>
      </w:r>
    </w:p>
    <w:p w:rsidR="00856A55" w:rsidRPr="00D14665" w:rsidRDefault="00856A55" w:rsidP="00DE12DB">
      <w:pPr>
        <w:spacing w:after="0" w:line="240" w:lineRule="auto"/>
        <w:ind w:left="-567" w:firstLine="425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А если мы поднимемся на гору, в д. Заборовка, то нас будет встречать одноглавая кирпичная церковь, освященная в  честь Благовещения Пресвятой Богородицы. </w:t>
      </w:r>
    </w:p>
    <w:p w:rsidR="00E729EB" w:rsidRPr="00D14665" w:rsidRDefault="00E729EB" w:rsidP="00DE12DB">
      <w:pPr>
        <w:pStyle w:val="ad"/>
        <w:spacing w:before="1" w:line="276" w:lineRule="auto"/>
        <w:ind w:left="-567" w:right="224" w:firstLine="425"/>
        <w:jc w:val="both"/>
        <w:rPr>
          <w:rStyle w:val="a9"/>
          <w:sz w:val="28"/>
          <w:szCs w:val="28"/>
        </w:rPr>
      </w:pPr>
      <w:r w:rsidRPr="00D14665">
        <w:rPr>
          <w:rStyle w:val="a9"/>
          <w:sz w:val="28"/>
          <w:szCs w:val="28"/>
        </w:rPr>
        <w:t xml:space="preserve">Проектированием занимался известный архитектор Михаил Тимофеевич Преображенский, мастер «русского» стиля. </w:t>
      </w:r>
    </w:p>
    <w:p w:rsidR="00E729EB" w:rsidRPr="00D14665" w:rsidRDefault="00E729EB" w:rsidP="00DE12DB">
      <w:pPr>
        <w:pStyle w:val="ad"/>
        <w:spacing w:before="1" w:line="276" w:lineRule="auto"/>
        <w:ind w:left="-567" w:right="224" w:firstLine="425"/>
        <w:jc w:val="both"/>
        <w:rPr>
          <w:rStyle w:val="a9"/>
          <w:sz w:val="28"/>
          <w:szCs w:val="28"/>
        </w:rPr>
      </w:pPr>
      <w:r w:rsidRPr="00D14665">
        <w:rPr>
          <w:rStyle w:val="a9"/>
          <w:sz w:val="28"/>
          <w:szCs w:val="28"/>
        </w:rPr>
        <w:t xml:space="preserve">Установление факта участия М.Т. Преображенского в разработке проекта </w:t>
      </w:r>
      <w:r w:rsidR="000F2BCA" w:rsidRPr="00D14665">
        <w:rPr>
          <w:rStyle w:val="a9"/>
          <w:sz w:val="28"/>
          <w:szCs w:val="28"/>
        </w:rPr>
        <w:t xml:space="preserve"> </w:t>
      </w:r>
      <w:r w:rsidRPr="00D14665">
        <w:rPr>
          <w:rStyle w:val="a9"/>
          <w:sz w:val="28"/>
          <w:szCs w:val="28"/>
        </w:rPr>
        <w:t>церкви в имении Ширинских-Шихматовых Слободке принадлежит   исследователю А.В. Слезкину. Он выявил, атрибутировал и ввел в научный оборот эскизные чертежи, выполненные М.Т. Преображенским, находящиеся в настоящее время на хранении в ГНИМА  им. А.В. Щусева (Государственный научно-исследовательский музей</w:t>
      </w:r>
      <w:r w:rsidR="009970A6" w:rsidRPr="00D14665">
        <w:rPr>
          <w:rStyle w:val="a9"/>
          <w:sz w:val="28"/>
          <w:szCs w:val="28"/>
        </w:rPr>
        <w:t>)</w:t>
      </w:r>
      <w:r w:rsidRPr="00D14665">
        <w:rPr>
          <w:rStyle w:val="a9"/>
          <w:sz w:val="28"/>
          <w:szCs w:val="28"/>
        </w:rPr>
        <w:t>... (Москва).</w:t>
      </w:r>
      <w:r w:rsidR="00F61F4B">
        <w:rPr>
          <w:rStyle w:val="a9"/>
          <w:sz w:val="28"/>
          <w:szCs w:val="28"/>
        </w:rPr>
        <w:t xml:space="preserve"> (Приложение 9)</w:t>
      </w:r>
    </w:p>
    <w:p w:rsidR="009970A6" w:rsidRPr="00D14665" w:rsidRDefault="009970A6" w:rsidP="00DE12DB">
      <w:pPr>
        <w:pStyle w:val="ad"/>
        <w:spacing w:before="1" w:line="276" w:lineRule="auto"/>
        <w:ind w:left="-567" w:right="224" w:firstLine="425"/>
        <w:jc w:val="both"/>
        <w:rPr>
          <w:rStyle w:val="a9"/>
          <w:sz w:val="28"/>
          <w:szCs w:val="28"/>
        </w:rPr>
      </w:pPr>
      <w:r w:rsidRPr="00D14665">
        <w:rPr>
          <w:rStyle w:val="a9"/>
          <w:sz w:val="28"/>
          <w:szCs w:val="28"/>
        </w:rPr>
        <w:t>Храм был одноглавый. Массивный световой барабан завершался шлемовидной главой с крестом на шаре.  Кровельный материал главы – чешуйчатый лемех. Цоколь и карнизы – кирпичные. Церковь была белёной.</w:t>
      </w:r>
    </w:p>
    <w:p w:rsidR="009970A6" w:rsidRPr="00D14665" w:rsidRDefault="009970A6" w:rsidP="00DE12DB">
      <w:pPr>
        <w:spacing w:after="0" w:line="240" w:lineRule="auto"/>
        <w:ind w:left="-567" w:firstLine="425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С первых дней революции пошло разграбление, разрушение всего, что создавалось с таким старанием.</w:t>
      </w:r>
      <w:r w:rsidR="00F61F4B">
        <w:rPr>
          <w:rStyle w:val="a9"/>
          <w:rFonts w:ascii="Times New Roman" w:hAnsi="Times New Roman" w:cs="Times New Roman"/>
          <w:sz w:val="28"/>
          <w:szCs w:val="28"/>
        </w:rPr>
        <w:t xml:space="preserve"> (Приложение 10.1, 10</w:t>
      </w:r>
      <w:r w:rsidR="000F2BCA" w:rsidRPr="00D14665">
        <w:rPr>
          <w:rStyle w:val="a9"/>
          <w:rFonts w:ascii="Times New Roman" w:hAnsi="Times New Roman" w:cs="Times New Roman"/>
          <w:sz w:val="28"/>
          <w:szCs w:val="28"/>
        </w:rPr>
        <w:t>.2</w:t>
      </w:r>
      <w:r w:rsidR="000B2B58" w:rsidRPr="00D14665">
        <w:rPr>
          <w:rStyle w:val="a9"/>
          <w:rFonts w:ascii="Times New Roman" w:hAnsi="Times New Roman" w:cs="Times New Roman"/>
          <w:sz w:val="28"/>
          <w:szCs w:val="28"/>
        </w:rPr>
        <w:t>)</w:t>
      </w:r>
    </w:p>
    <w:p w:rsidR="009970A6" w:rsidRPr="00D14665" w:rsidRDefault="009970A6" w:rsidP="00D14665">
      <w:pPr>
        <w:spacing w:after="0" w:line="240" w:lineRule="auto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3B6394" w:rsidRPr="00D14665" w:rsidRDefault="003B6394" w:rsidP="00D14665">
      <w:pPr>
        <w:pStyle w:val="a7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lastRenderedPageBreak/>
        <w:t xml:space="preserve">      Известно также, что после февральской революции княгиня Ольга Александровна покинула свои в</w:t>
      </w:r>
      <w:r w:rsidR="00DE12DB">
        <w:rPr>
          <w:rStyle w:val="a9"/>
          <w:rFonts w:ascii="Times New Roman" w:hAnsi="Times New Roman" w:cs="Times New Roman"/>
          <w:sz w:val="28"/>
          <w:szCs w:val="28"/>
        </w:rPr>
        <w:t>ладения и уехала с детьми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за границу.</w:t>
      </w:r>
    </w:p>
    <w:p w:rsidR="003B6394" w:rsidRPr="00D14665" w:rsidRDefault="003B6394" w:rsidP="00D14665">
      <w:pPr>
        <w:pStyle w:val="a7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3B6394" w:rsidRPr="00D14665" w:rsidRDefault="00DE12DB" w:rsidP="00D14665">
      <w:pPr>
        <w:pStyle w:val="a7"/>
        <w:ind w:left="-567"/>
        <w:jc w:val="both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sz w:val="28"/>
          <w:szCs w:val="28"/>
        </w:rPr>
        <w:t xml:space="preserve">     </w:t>
      </w:r>
      <w:r w:rsidR="003B6394" w:rsidRPr="00D14665">
        <w:rPr>
          <w:rStyle w:val="a9"/>
          <w:rFonts w:ascii="Times New Roman" w:hAnsi="Times New Roman" w:cs="Times New Roman"/>
          <w:sz w:val="28"/>
          <w:szCs w:val="28"/>
        </w:rPr>
        <w:t>С  1920 года совхоз «Заборовская слободка» был передан в ведение Опытного отделения Губернского земельного отдела.  С этого времени началась подготовка к организации деятельности Опытного поля на базе совхоза «Заборовская слободка»</w:t>
      </w:r>
    </w:p>
    <w:p w:rsidR="003B6394" w:rsidRPr="00D14665" w:rsidRDefault="003B6394" w:rsidP="00D14665">
      <w:pPr>
        <w:pStyle w:val="ad"/>
        <w:spacing w:before="1" w:line="276" w:lineRule="auto"/>
        <w:ind w:left="-567" w:right="224"/>
        <w:jc w:val="both"/>
        <w:rPr>
          <w:rStyle w:val="a9"/>
          <w:sz w:val="28"/>
          <w:szCs w:val="28"/>
        </w:rPr>
      </w:pPr>
    </w:p>
    <w:p w:rsidR="009970A6" w:rsidRPr="00DE12DB" w:rsidRDefault="00B80BA2" w:rsidP="00D14665">
      <w:pPr>
        <w:pStyle w:val="ad"/>
        <w:numPr>
          <w:ilvl w:val="0"/>
          <w:numId w:val="1"/>
        </w:numPr>
        <w:spacing w:before="1" w:line="276" w:lineRule="auto"/>
        <w:ind w:right="224"/>
        <w:jc w:val="both"/>
        <w:rPr>
          <w:rStyle w:val="a9"/>
          <w:b/>
          <w:sz w:val="32"/>
          <w:szCs w:val="32"/>
        </w:rPr>
      </w:pPr>
      <w:r w:rsidRPr="00DE12DB">
        <w:rPr>
          <w:rStyle w:val="a9"/>
          <w:b/>
          <w:sz w:val="32"/>
          <w:szCs w:val="32"/>
        </w:rPr>
        <w:t>Состояние усадьбы в наше время</w:t>
      </w:r>
    </w:p>
    <w:p w:rsidR="00B80BA2" w:rsidRPr="00D14665" w:rsidRDefault="00B80BA2" w:rsidP="00D14665">
      <w:pPr>
        <w:pStyle w:val="ad"/>
        <w:spacing w:before="1" w:line="276" w:lineRule="auto"/>
        <w:ind w:left="720" w:right="224" w:hanging="294"/>
        <w:jc w:val="both"/>
        <w:rPr>
          <w:rStyle w:val="a9"/>
          <w:sz w:val="28"/>
          <w:szCs w:val="28"/>
        </w:rPr>
      </w:pPr>
    </w:p>
    <w:p w:rsidR="00B80BA2" w:rsidRPr="00D14665" w:rsidRDefault="00B80BA2" w:rsidP="00DE12DB">
      <w:pPr>
        <w:spacing w:after="0" w:line="240" w:lineRule="auto"/>
        <w:ind w:left="-567" w:firstLine="425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О некогда развитом хозяйстве того времени свидетельствуют всего лишь три постройки: двухэтажный склад, в котором до недавних пор  хранили зерно; дом управляющего и прислуги, сейчас там проживает несколько семей и кирпичная церковь в Заборовке, которая сейчас активно восстанавливается.</w:t>
      </w:r>
    </w:p>
    <w:p w:rsidR="00B80BA2" w:rsidRPr="00D14665" w:rsidRDefault="00B80BA2" w:rsidP="00DE12DB">
      <w:pPr>
        <w:spacing w:after="0" w:line="240" w:lineRule="auto"/>
        <w:ind w:left="-567" w:firstLine="425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Остальные здания были утрачены в 80-е годы.</w:t>
      </w:r>
    </w:p>
    <w:p w:rsidR="00B80BA2" w:rsidRPr="00D14665" w:rsidRDefault="00B80BA2" w:rsidP="00DE12DB">
      <w:pPr>
        <w:spacing w:after="0" w:line="240" w:lineRule="auto"/>
        <w:ind w:left="-567" w:firstLine="425"/>
        <w:rPr>
          <w:rStyle w:val="a9"/>
          <w:rFonts w:ascii="Times New Roman" w:hAnsi="Times New Roman" w:cs="Times New Roman"/>
          <w:sz w:val="28"/>
          <w:szCs w:val="28"/>
        </w:rPr>
      </w:pPr>
    </w:p>
    <w:p w:rsidR="00B80BA2" w:rsidRPr="00D14665" w:rsidRDefault="00B80BA2" w:rsidP="00DE12DB">
      <w:pPr>
        <w:spacing w:after="0" w:line="240" w:lineRule="auto"/>
        <w:ind w:left="-567" w:firstLine="425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Мы побывали на месте, где в начале XX века стоял усадебный дом. Мы были удивлены тем, что ширина стен оставшегося фундамента достигала метра! Рядом были разбросаны колонны, а высота подвального помещения была около двух метров! </w:t>
      </w:r>
    </w:p>
    <w:p w:rsidR="00B80BA2" w:rsidRPr="00D14665" w:rsidRDefault="00B80BA2" w:rsidP="00DE12DB">
      <w:pPr>
        <w:spacing w:after="0" w:line="240" w:lineRule="auto"/>
        <w:ind w:left="-567" w:firstLine="425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Эти руины свидетельствуют о былом величестве дома и  о высоком мастерстве русского строительства. Его устройство было продуманно до мелочей, всё обустроено основательно и грамотно.</w:t>
      </w:r>
    </w:p>
    <w:p w:rsidR="00B80BA2" w:rsidRPr="00D14665" w:rsidRDefault="00B80BA2" w:rsidP="00DE12DB">
      <w:pPr>
        <w:spacing w:after="0" w:line="240" w:lineRule="auto"/>
        <w:ind w:left="-567" w:firstLine="425"/>
        <w:rPr>
          <w:rStyle w:val="a9"/>
          <w:rFonts w:ascii="Times New Roman" w:hAnsi="Times New Roman" w:cs="Times New Roman"/>
          <w:sz w:val="28"/>
          <w:szCs w:val="28"/>
        </w:rPr>
      </w:pPr>
    </w:p>
    <w:p w:rsidR="00B80BA2" w:rsidRPr="00D14665" w:rsidRDefault="00B80BA2" w:rsidP="00DE12DB">
      <w:pPr>
        <w:spacing w:after="0" w:line="240" w:lineRule="auto"/>
        <w:ind w:left="-567" w:firstLine="425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Также не смогли до конца разобрать и турбинную мельницу, так как она была настолько крепкой, что даже бульдозер не смог уничтожить фундамент.</w:t>
      </w:r>
    </w:p>
    <w:p w:rsidR="00B80BA2" w:rsidRPr="00D14665" w:rsidRDefault="00B80BA2" w:rsidP="00DE12DB">
      <w:pPr>
        <w:spacing w:after="0" w:line="240" w:lineRule="auto"/>
        <w:ind w:left="-567" w:firstLine="425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О том, что когда-то здесь располагалась  усадьба  князей Ширинских-Шихматовых</w:t>
      </w:r>
      <w:r w:rsidR="00F44EF6" w:rsidRPr="00D14665">
        <w:rPr>
          <w:rStyle w:val="a9"/>
          <w:rFonts w:ascii="Times New Roman" w:hAnsi="Times New Roman" w:cs="Times New Roman"/>
          <w:sz w:val="28"/>
          <w:szCs w:val="28"/>
        </w:rPr>
        <w:t>,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свидетельствуют и восстановленные силами наших жителей пруды, которые стали называть «барскими».</w:t>
      </w:r>
    </w:p>
    <w:p w:rsidR="00B80BA2" w:rsidRPr="00D14665" w:rsidRDefault="00B80BA2" w:rsidP="00DE12DB">
      <w:pPr>
        <w:spacing w:after="0" w:line="240" w:lineRule="auto"/>
        <w:ind w:left="-567" w:firstLine="425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А от фруктового сада осталось несколько деревьев,  которые растут на пересечении Садовой и Школьной улиц.</w:t>
      </w:r>
    </w:p>
    <w:p w:rsidR="00C942E9" w:rsidRPr="00D14665" w:rsidRDefault="000413B1" w:rsidP="00DE12DB">
      <w:pPr>
        <w:spacing w:after="0" w:line="240" w:lineRule="auto"/>
        <w:ind w:left="-567" w:firstLine="425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По результатам государственной</w:t>
      </w:r>
      <w:r w:rsidR="00C942E9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историко-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t>культурной экспертизы 2022 года,</w:t>
      </w:r>
      <w:r w:rsidR="00C942E9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«Церковь Благовещения Пресвятой Богородицы включена в объект культурного  наследия народов России</w:t>
      </w:r>
    </w:p>
    <w:p w:rsidR="000F2BCA" w:rsidRPr="00D14665" w:rsidRDefault="009970A6" w:rsidP="00DE12DB">
      <w:pPr>
        <w:spacing w:after="0" w:line="240" w:lineRule="auto"/>
        <w:ind w:left="-567" w:firstLine="425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="000F2BCA" w:rsidRPr="00D14665">
        <w:rPr>
          <w:rStyle w:val="a9"/>
          <w:rFonts w:ascii="Times New Roman" w:hAnsi="Times New Roman" w:cs="Times New Roman"/>
          <w:sz w:val="28"/>
          <w:szCs w:val="28"/>
        </w:rPr>
        <w:t>Также силами местных меценатов, паломников Оптиной пустыни и других благотворителей укрепляется фундамент Благовещенской церкви, а рядом строят корпус для паломников. Так что в будущем они тоже смогут насладиться красотой этих мест и узнать увлекательную историю нашего поселка.</w:t>
      </w:r>
    </w:p>
    <w:p w:rsidR="009970A6" w:rsidRPr="00D14665" w:rsidRDefault="009970A6" w:rsidP="00DE12DB">
      <w:pPr>
        <w:pStyle w:val="ad"/>
        <w:spacing w:before="41" w:line="278" w:lineRule="auto"/>
        <w:ind w:left="-567" w:right="219" w:firstLine="425"/>
        <w:rPr>
          <w:rStyle w:val="a9"/>
          <w:sz w:val="28"/>
          <w:szCs w:val="28"/>
        </w:rPr>
      </w:pPr>
    </w:p>
    <w:p w:rsidR="00C1465F" w:rsidRPr="00DE12DB" w:rsidRDefault="00C1465F" w:rsidP="00D14665">
      <w:pPr>
        <w:spacing w:line="240" w:lineRule="auto"/>
        <w:jc w:val="both"/>
        <w:rPr>
          <w:rStyle w:val="a9"/>
          <w:rFonts w:ascii="Times New Roman" w:hAnsi="Times New Roman" w:cs="Times New Roman"/>
          <w:b/>
          <w:sz w:val="32"/>
          <w:szCs w:val="32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E12DB">
        <w:rPr>
          <w:rStyle w:val="a9"/>
          <w:rFonts w:ascii="Times New Roman" w:hAnsi="Times New Roman" w:cs="Times New Roman"/>
          <w:sz w:val="28"/>
          <w:szCs w:val="28"/>
        </w:rPr>
        <w:t xml:space="preserve">         </w:t>
      </w:r>
      <w:r w:rsidR="00C942E9"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DE12DB">
        <w:rPr>
          <w:rStyle w:val="a9"/>
          <w:rFonts w:ascii="Times New Roman" w:hAnsi="Times New Roman" w:cs="Times New Roman"/>
          <w:b/>
          <w:sz w:val="32"/>
          <w:szCs w:val="32"/>
        </w:rPr>
        <w:t xml:space="preserve">ЗАКЛЮЧЕНИЕ                   </w:t>
      </w:r>
    </w:p>
    <w:p w:rsidR="00C1465F" w:rsidRPr="00D14665" w:rsidRDefault="00C1465F" w:rsidP="00DE12DB">
      <w:pPr>
        <w:pStyle w:val="a6"/>
        <w:spacing w:after="0" w:line="240" w:lineRule="auto"/>
        <w:ind w:left="-426" w:firstLine="426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Выбрав тему нашего проекта, мы предполагали, что возникнут некоторые трудности с поиском материала и его достоверностью.</w:t>
      </w:r>
    </w:p>
    <w:p w:rsidR="00C1465F" w:rsidRPr="00D14665" w:rsidRDefault="00C1465F" w:rsidP="00DE12DB">
      <w:pPr>
        <w:pStyle w:val="a6"/>
        <w:spacing w:after="0" w:line="240" w:lineRule="auto"/>
        <w:ind w:left="-426" w:firstLine="426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 xml:space="preserve">Наши ожидания оправдались. В процессе поиска материала выяснилось, что источников по изучению рода Ширинских-Шихматовых крайне мало.  Самым интересным нам показался поиск фотоматериалов и сравнение их с тем, что </w:t>
      </w:r>
      <w:r w:rsidRPr="00D14665">
        <w:rPr>
          <w:rStyle w:val="a9"/>
          <w:rFonts w:ascii="Times New Roman" w:hAnsi="Times New Roman" w:cs="Times New Roman"/>
          <w:sz w:val="28"/>
          <w:szCs w:val="28"/>
        </w:rPr>
        <w:lastRenderedPageBreak/>
        <w:t>сейчас находится на этом месте. Было очень печально смотреть на оставшиеся руины главного дома, представляя, какую пользу он мог бы принести сейчас.</w:t>
      </w:r>
    </w:p>
    <w:p w:rsidR="00C1465F" w:rsidRPr="00D14665" w:rsidRDefault="00C1465F" w:rsidP="00DE12DB">
      <w:pPr>
        <w:pStyle w:val="a6"/>
        <w:spacing w:after="0" w:line="240" w:lineRule="auto"/>
        <w:ind w:left="-426" w:firstLine="426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В ходе своей работы мы научились работать с историческими материалами и электронными ресусами, брать интервью, анализировать собранную информацию, систематизировать и соотносить её с эпохой.</w:t>
      </w:r>
    </w:p>
    <w:p w:rsidR="00C1465F" w:rsidRPr="00D14665" w:rsidRDefault="00C1465F" w:rsidP="00DE12DB">
      <w:pPr>
        <w:pStyle w:val="a6"/>
        <w:spacing w:after="0" w:line="240" w:lineRule="auto"/>
        <w:ind w:left="-426" w:firstLine="426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Мы поняли, насколько ценны для нас памятники архитектуры, как мы должны беречь остатки прошлого и уважать пожилых людей.</w:t>
      </w:r>
    </w:p>
    <w:p w:rsidR="00C1465F" w:rsidRPr="00D14665" w:rsidRDefault="00C1465F" w:rsidP="00DE12DB">
      <w:pPr>
        <w:pStyle w:val="a6"/>
        <w:spacing w:after="0" w:line="240" w:lineRule="auto"/>
        <w:ind w:left="-426" w:firstLine="426"/>
        <w:rPr>
          <w:rStyle w:val="a9"/>
          <w:rFonts w:ascii="Times New Roman" w:hAnsi="Times New Roman" w:cs="Times New Roman"/>
          <w:sz w:val="28"/>
          <w:szCs w:val="28"/>
        </w:rPr>
      </w:pPr>
      <w:r w:rsidRPr="00D14665">
        <w:rPr>
          <w:rStyle w:val="a9"/>
          <w:rFonts w:ascii="Times New Roman" w:hAnsi="Times New Roman" w:cs="Times New Roman"/>
          <w:sz w:val="28"/>
          <w:szCs w:val="28"/>
        </w:rPr>
        <w:t>Мы считаем, что достигли цели своего проекта: макет изготовлен, восстановлен внешний вид усадьбы и её устройство.</w:t>
      </w:r>
    </w:p>
    <w:p w:rsidR="00C1465F" w:rsidRPr="00D14665" w:rsidRDefault="00C1465F" w:rsidP="00DE12DB">
      <w:pPr>
        <w:pStyle w:val="ac"/>
        <w:spacing w:beforeAutospacing="0" w:after="0" w:afterAutospacing="0"/>
        <w:ind w:left="-426" w:firstLine="426"/>
        <w:textAlignment w:val="baseline"/>
        <w:rPr>
          <w:rStyle w:val="a9"/>
          <w:sz w:val="28"/>
          <w:szCs w:val="28"/>
        </w:rPr>
      </w:pPr>
      <w:r w:rsidRPr="00D14665">
        <w:rPr>
          <w:rStyle w:val="a9"/>
          <w:sz w:val="28"/>
          <w:szCs w:val="28"/>
        </w:rPr>
        <w:t>В заключении хочется сказать, что изучение нашего прошлого ничуть не скучное и бесполезное занятие</w:t>
      </w:r>
    </w:p>
    <w:p w:rsidR="00C1465F" w:rsidRPr="00D14665" w:rsidRDefault="00C1465F" w:rsidP="00DE12DB">
      <w:pPr>
        <w:pStyle w:val="ac"/>
        <w:spacing w:beforeAutospacing="0" w:after="0" w:afterAutospacing="0"/>
        <w:ind w:left="-426" w:firstLine="426"/>
        <w:textAlignment w:val="baseline"/>
        <w:rPr>
          <w:rStyle w:val="a9"/>
          <w:sz w:val="28"/>
          <w:szCs w:val="28"/>
        </w:rPr>
      </w:pPr>
    </w:p>
    <w:p w:rsidR="005D2AFE" w:rsidRPr="00DE12DB" w:rsidRDefault="00DE12DB" w:rsidP="005D2AF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Источник информации</w:t>
      </w:r>
    </w:p>
    <w:p w:rsidR="005D2AFE" w:rsidRPr="00DE12DB" w:rsidRDefault="005D2AFE" w:rsidP="005D2AFE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D2AFE" w:rsidRDefault="005D2AFE" w:rsidP="005D2AFE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Карпиков И.И. История поселка Опытное поле // Наша жизнь.-5 февраля 2005 года.-С.5.</w:t>
      </w:r>
    </w:p>
    <w:p w:rsidR="00DE12DB" w:rsidRDefault="00DE12DB" w:rsidP="005D2AFE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 МКОУ «Воротынская СОШ»</w:t>
      </w:r>
    </w:p>
    <w:p w:rsidR="00DE12DB" w:rsidRDefault="00DE12DB" w:rsidP="005D2AFE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жителей села.</w:t>
      </w:r>
    </w:p>
    <w:p w:rsidR="00747543" w:rsidRPr="00DE12DB" w:rsidRDefault="005D2AFE" w:rsidP="00DE12D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Храм Благовещения Пресвятой Богородицы в селе Заборовка Перемышльского района Калужской области.-</w:t>
      </w:r>
      <w:r>
        <w:rPr>
          <w:rFonts w:ascii="Times New Roman" w:hAnsi="Times New Roman" w:cs="Times New Roman"/>
          <w:sz w:val="28"/>
          <w:szCs w:val="28"/>
        </w:rPr>
        <w:t xml:space="preserve">[Электронный ресурс] Режим доступа:  </w:t>
      </w:r>
      <w:hyperlink r:id="rId9">
        <w:r>
          <w:rPr>
            <w:rFonts w:ascii="Times New Roman" w:hAnsi="Times New Roman" w:cs="Times New Roman"/>
            <w:sz w:val="28"/>
            <w:szCs w:val="28"/>
          </w:rPr>
          <w:t>http://hram-rpb.cerkov.ru/xram-blagoveshheniya-presvyatoj-bogorodicy-v-sele-zaborovka-peremyshlskogo-rajona-kaluzhskoj-oblasti/</w:t>
        </w:r>
      </w:hyperlink>
    </w:p>
    <w:p w:rsidR="007B300B" w:rsidRDefault="00747543" w:rsidP="00747543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Буклет«История села» </w:t>
      </w:r>
      <w:hyperlink r:id="rId10" w:history="1">
        <w:r w:rsidR="00DE12DB" w:rsidRPr="00BA7BD4">
          <w:rPr>
            <w:rStyle w:val="a3"/>
            <w:rFonts w:ascii="Times New Roman" w:hAnsi="Times New Roman" w:cs="Times New Roman"/>
            <w:sz w:val="28"/>
            <w:szCs w:val="28"/>
          </w:rPr>
          <w:t>http://admopstanc.ru/tinybrowser/images/dokumenty/1/buklet_istoriya_sela.pdf</w:t>
        </w:r>
      </w:hyperlink>
    </w:p>
    <w:p w:rsidR="00DE12DB" w:rsidRPr="00DE12DB" w:rsidRDefault="00DE12DB" w:rsidP="00DE12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E12DB" w:rsidRPr="00747543" w:rsidRDefault="00FA6017" w:rsidP="00083E5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6017">
        <w:rPr>
          <w:rFonts w:ascii="Times New Roman" w:hAnsi="Times New Roman" w:cs="Times New Roman"/>
          <w:sz w:val="28"/>
          <w:szCs w:val="28"/>
        </w:rPr>
        <w:t>Центр «Благовещение» | «Жизнь в Созидании»</w:t>
      </w:r>
    </w:p>
    <w:p w:rsidR="00C1465F" w:rsidRDefault="00C1465F" w:rsidP="00C146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1465F" w:rsidRDefault="00C1465F" w:rsidP="00C146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1465F" w:rsidRDefault="00C1465F" w:rsidP="00C146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1465F" w:rsidRDefault="00C1465F" w:rsidP="00C146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1465F" w:rsidRDefault="00C1465F" w:rsidP="00C146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1465F" w:rsidRDefault="00C1465F" w:rsidP="00C146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1465F" w:rsidRDefault="00C1465F" w:rsidP="00C146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1465F" w:rsidRDefault="00C1465F" w:rsidP="00C146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1465F" w:rsidRDefault="00C1465F" w:rsidP="00C146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1465F" w:rsidRDefault="00C1465F" w:rsidP="00C146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1465F" w:rsidRDefault="00C1465F" w:rsidP="00C146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1465F" w:rsidRDefault="00C1465F" w:rsidP="00C146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1465F" w:rsidRDefault="00C1465F" w:rsidP="00C146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942E9" w:rsidRDefault="00C942E9" w:rsidP="00C942E9">
      <w:pPr>
        <w:pStyle w:val="ad"/>
        <w:spacing w:before="36" w:line="276" w:lineRule="auto"/>
        <w:ind w:right="220" w:firstLine="993"/>
        <w:jc w:val="both"/>
        <w:rPr>
          <w:spacing w:val="1"/>
        </w:rPr>
      </w:pPr>
    </w:p>
    <w:p w:rsidR="00747543" w:rsidRDefault="00747543" w:rsidP="00DE12DB">
      <w:pPr>
        <w:pStyle w:val="ad"/>
        <w:spacing w:before="36" w:line="276" w:lineRule="auto"/>
        <w:ind w:left="0" w:right="220"/>
        <w:jc w:val="both"/>
        <w:rPr>
          <w:spacing w:val="1"/>
        </w:rPr>
      </w:pPr>
    </w:p>
    <w:p w:rsidR="007F57D6" w:rsidRDefault="007F57D6" w:rsidP="00C942E9">
      <w:pPr>
        <w:pStyle w:val="ad"/>
        <w:spacing w:before="36" w:line="276" w:lineRule="auto"/>
        <w:ind w:right="220" w:firstLine="993"/>
        <w:jc w:val="both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 xml:space="preserve">                       </w:t>
      </w:r>
      <w:r w:rsidRPr="007F57D6">
        <w:rPr>
          <w:b/>
          <w:spacing w:val="1"/>
          <w:sz w:val="28"/>
          <w:szCs w:val="28"/>
        </w:rPr>
        <w:t>Приложение</w:t>
      </w:r>
    </w:p>
    <w:p w:rsidR="007F57D6" w:rsidRDefault="007F57D6" w:rsidP="007F57D6">
      <w:pPr>
        <w:pStyle w:val="ad"/>
        <w:spacing w:before="36" w:line="276" w:lineRule="auto"/>
        <w:ind w:right="220"/>
        <w:jc w:val="both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 xml:space="preserve">      </w:t>
      </w:r>
      <w:r w:rsidRPr="007F57D6">
        <w:rPr>
          <w:b/>
          <w:noProof/>
          <w:spacing w:val="1"/>
          <w:sz w:val="28"/>
          <w:szCs w:val="28"/>
          <w:lang w:eastAsia="ru-RU"/>
        </w:rPr>
        <w:drawing>
          <wp:inline distT="0" distB="0" distL="0" distR="0">
            <wp:extent cx="4859020" cy="311629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11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D6" w:rsidRDefault="007F57D6" w:rsidP="007F57D6">
      <w:pPr>
        <w:pStyle w:val="ad"/>
        <w:spacing w:before="36" w:line="276" w:lineRule="auto"/>
        <w:ind w:right="220"/>
        <w:jc w:val="both"/>
        <w:rPr>
          <w:b/>
          <w:spacing w:val="1"/>
          <w:sz w:val="28"/>
          <w:szCs w:val="28"/>
        </w:rPr>
      </w:pPr>
    </w:p>
    <w:p w:rsidR="007F57D6" w:rsidRDefault="007F57D6" w:rsidP="007F57D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Единственное фото князя - "Группа участников велогонки Москва-Петербург» 1896 г. В центре первого ряда – главный судья гонки князь Д.А. Ширинский-Шихматов (полковник в белой форме), справа от него победитель гонки. </w:t>
      </w:r>
    </w:p>
    <w:p w:rsidR="007F57D6" w:rsidRPr="00DE12DB" w:rsidRDefault="00441808" w:rsidP="00DE12DB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Приложение 1.</w:t>
      </w:r>
    </w:p>
    <w:p w:rsidR="007F57D6" w:rsidRDefault="007F57D6" w:rsidP="00C942E9">
      <w:pPr>
        <w:pStyle w:val="ad"/>
        <w:spacing w:before="36" w:line="276" w:lineRule="auto"/>
        <w:ind w:right="220" w:firstLine="993"/>
        <w:jc w:val="both"/>
        <w:rPr>
          <w:spacing w:val="1"/>
        </w:rPr>
      </w:pPr>
    </w:p>
    <w:p w:rsidR="007F57D6" w:rsidRDefault="007F57D6" w:rsidP="007F57D6">
      <w:pPr>
        <w:pStyle w:val="ad"/>
        <w:spacing w:before="36" w:line="276" w:lineRule="auto"/>
        <w:ind w:right="220"/>
        <w:jc w:val="both"/>
        <w:rPr>
          <w:spacing w:val="1"/>
        </w:rPr>
      </w:pPr>
      <w:r w:rsidRPr="007F57D6">
        <w:rPr>
          <w:noProof/>
          <w:spacing w:val="1"/>
          <w:lang w:eastAsia="ru-RU"/>
        </w:rPr>
        <w:drawing>
          <wp:inline distT="0" distB="0" distL="0" distR="0">
            <wp:extent cx="5839559" cy="3627120"/>
            <wp:effectExtent l="19050" t="0" r="879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83" cy="36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08" w:rsidRPr="00DE12DB" w:rsidRDefault="00C5422F" w:rsidP="007F57D6">
      <w:pPr>
        <w:pStyle w:val="ad"/>
        <w:spacing w:before="36" w:line="276" w:lineRule="auto"/>
        <w:ind w:right="220"/>
        <w:jc w:val="both"/>
        <w:rPr>
          <w:spacing w:val="1"/>
          <w:sz w:val="28"/>
          <w:szCs w:val="28"/>
        </w:rPr>
      </w:pPr>
      <w:r w:rsidRPr="00DE12DB">
        <w:rPr>
          <w:spacing w:val="1"/>
          <w:sz w:val="28"/>
          <w:szCs w:val="28"/>
        </w:rPr>
        <w:t>Приложение 2</w:t>
      </w:r>
      <w:r w:rsidR="00441808" w:rsidRPr="00DE12DB">
        <w:rPr>
          <w:spacing w:val="1"/>
          <w:sz w:val="28"/>
          <w:szCs w:val="28"/>
        </w:rPr>
        <w:t>.1</w:t>
      </w:r>
    </w:p>
    <w:p w:rsidR="007F57D6" w:rsidRDefault="00D92A10" w:rsidP="00D92A10">
      <w:pPr>
        <w:pStyle w:val="ad"/>
        <w:spacing w:before="36" w:line="276" w:lineRule="auto"/>
        <w:ind w:left="0" w:right="220"/>
        <w:jc w:val="both"/>
        <w:rPr>
          <w:spacing w:val="1"/>
        </w:rPr>
      </w:pPr>
      <w:r w:rsidRPr="00D92A10">
        <w:rPr>
          <w:noProof/>
          <w:spacing w:val="1"/>
          <w:lang w:eastAsia="ru-RU"/>
        </w:rPr>
        <w:lastRenderedPageBreak/>
        <w:drawing>
          <wp:inline distT="0" distB="0" distL="0" distR="0">
            <wp:extent cx="5596890" cy="3999318"/>
            <wp:effectExtent l="19050" t="0" r="381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39" cy="400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08" w:rsidRPr="00DE12DB" w:rsidRDefault="00C5422F" w:rsidP="00D92A10">
      <w:pPr>
        <w:pStyle w:val="ad"/>
        <w:spacing w:before="36" w:line="276" w:lineRule="auto"/>
        <w:ind w:left="0" w:right="220"/>
        <w:jc w:val="both"/>
        <w:rPr>
          <w:b/>
          <w:spacing w:val="1"/>
          <w:sz w:val="28"/>
          <w:szCs w:val="28"/>
        </w:rPr>
      </w:pPr>
      <w:r w:rsidRPr="00DE12DB">
        <w:rPr>
          <w:b/>
          <w:spacing w:val="1"/>
          <w:sz w:val="28"/>
          <w:szCs w:val="28"/>
        </w:rPr>
        <w:t>Приложение 2</w:t>
      </w:r>
      <w:r w:rsidR="00441808" w:rsidRPr="00DE12DB">
        <w:rPr>
          <w:b/>
          <w:spacing w:val="1"/>
          <w:sz w:val="28"/>
          <w:szCs w:val="28"/>
        </w:rPr>
        <w:t>.2</w:t>
      </w:r>
    </w:p>
    <w:p w:rsidR="00D92A10" w:rsidRDefault="00D92A10" w:rsidP="00D92A10">
      <w:pPr>
        <w:pStyle w:val="ad"/>
        <w:spacing w:before="36" w:line="276" w:lineRule="auto"/>
        <w:ind w:left="0" w:right="220"/>
        <w:jc w:val="both"/>
        <w:rPr>
          <w:spacing w:val="1"/>
        </w:rPr>
      </w:pPr>
    </w:p>
    <w:p w:rsidR="00D92A10" w:rsidRDefault="00D92A10" w:rsidP="00D92A10">
      <w:pPr>
        <w:pStyle w:val="ad"/>
        <w:spacing w:before="36" w:line="276" w:lineRule="auto"/>
        <w:ind w:left="0" w:right="220"/>
        <w:jc w:val="both"/>
        <w:rPr>
          <w:spacing w:val="1"/>
        </w:rPr>
      </w:pPr>
      <w:r w:rsidRPr="00D92A10">
        <w:rPr>
          <w:noProof/>
          <w:spacing w:val="1"/>
          <w:lang w:eastAsia="ru-RU"/>
        </w:rPr>
        <w:drawing>
          <wp:inline distT="0" distB="0" distL="0" distR="0">
            <wp:extent cx="5940425" cy="4300855"/>
            <wp:effectExtent l="19050" t="0" r="3175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D6" w:rsidRDefault="007F57D6" w:rsidP="00C942E9">
      <w:pPr>
        <w:pStyle w:val="ad"/>
        <w:spacing w:before="36" w:line="276" w:lineRule="auto"/>
        <w:ind w:right="220" w:firstLine="993"/>
        <w:jc w:val="both"/>
        <w:rPr>
          <w:spacing w:val="1"/>
        </w:rPr>
      </w:pPr>
    </w:p>
    <w:p w:rsidR="007F57D6" w:rsidRPr="00DE12DB" w:rsidRDefault="00C5422F" w:rsidP="00441808">
      <w:pPr>
        <w:pStyle w:val="ad"/>
        <w:spacing w:before="36" w:line="276" w:lineRule="auto"/>
        <w:ind w:left="0" w:right="220"/>
        <w:jc w:val="both"/>
        <w:rPr>
          <w:b/>
          <w:spacing w:val="1"/>
          <w:sz w:val="28"/>
          <w:szCs w:val="28"/>
        </w:rPr>
      </w:pPr>
      <w:r w:rsidRPr="00DE12DB">
        <w:rPr>
          <w:b/>
          <w:spacing w:val="1"/>
          <w:sz w:val="28"/>
          <w:szCs w:val="28"/>
        </w:rPr>
        <w:t>Приложение 2</w:t>
      </w:r>
      <w:r w:rsidR="00441808" w:rsidRPr="00DE12DB">
        <w:rPr>
          <w:b/>
          <w:spacing w:val="1"/>
          <w:sz w:val="28"/>
          <w:szCs w:val="28"/>
        </w:rPr>
        <w:t>.3</w:t>
      </w:r>
    </w:p>
    <w:p w:rsidR="007F57D6" w:rsidRDefault="00D92A10" w:rsidP="00D92A10">
      <w:pPr>
        <w:pStyle w:val="ad"/>
        <w:spacing w:before="36" w:line="276" w:lineRule="auto"/>
        <w:ind w:right="22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03570" cy="3607635"/>
            <wp:effectExtent l="19050" t="0" r="0" b="0"/>
            <wp:docPr id="5" name="Рисунок 4" descr="Оп-Стан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-Стан_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/>
                    </a:blip>
                    <a:srcRect l="1239" t="2321" r="2013" b="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6" cy="360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08" w:rsidRPr="00DE12DB" w:rsidRDefault="00C5422F" w:rsidP="00D92A10">
      <w:pPr>
        <w:pStyle w:val="ad"/>
        <w:spacing w:before="36" w:line="276" w:lineRule="auto"/>
        <w:ind w:right="220"/>
        <w:jc w:val="both"/>
        <w:rPr>
          <w:b/>
          <w:sz w:val="28"/>
          <w:szCs w:val="28"/>
        </w:rPr>
      </w:pPr>
      <w:r w:rsidRPr="00DE12DB">
        <w:rPr>
          <w:b/>
          <w:sz w:val="28"/>
          <w:szCs w:val="28"/>
        </w:rPr>
        <w:t>Приложение 2</w:t>
      </w:r>
      <w:r w:rsidR="00441808" w:rsidRPr="00DE12DB">
        <w:rPr>
          <w:b/>
          <w:sz w:val="28"/>
          <w:szCs w:val="28"/>
        </w:rPr>
        <w:t>.4</w:t>
      </w:r>
    </w:p>
    <w:p w:rsidR="00914E3F" w:rsidRDefault="00914E3F" w:rsidP="00C54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E3F" w:rsidRDefault="00914E3F" w:rsidP="00856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E3F" w:rsidRDefault="00914E3F" w:rsidP="00914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G:\IMG_20200617_07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IMG_20200617_0727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DB" w:rsidRDefault="00DE12DB">
      <w:pPr>
        <w:rPr>
          <w:rFonts w:ascii="Times New Roman" w:hAnsi="Times New Roman" w:cs="Times New Roman"/>
          <w:b/>
          <w:sz w:val="28"/>
          <w:szCs w:val="28"/>
        </w:rPr>
      </w:pPr>
    </w:p>
    <w:p w:rsidR="00D92A10" w:rsidRPr="00DE12DB" w:rsidRDefault="00C5422F">
      <w:pPr>
        <w:rPr>
          <w:rFonts w:ascii="Times New Roman" w:hAnsi="Times New Roman" w:cs="Times New Roman"/>
          <w:b/>
          <w:sz w:val="28"/>
          <w:szCs w:val="28"/>
        </w:rPr>
      </w:pPr>
      <w:r w:rsidRPr="00DE12DB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D92A10" w:rsidRDefault="00D92A10">
      <w:r w:rsidRPr="00D92A10">
        <w:rPr>
          <w:noProof/>
          <w:lang w:eastAsia="ru-RU"/>
        </w:rPr>
        <w:lastRenderedPageBreak/>
        <w:drawing>
          <wp:inline distT="0" distB="0" distL="0" distR="0">
            <wp:extent cx="5940425" cy="2854325"/>
            <wp:effectExtent l="19050" t="0" r="3175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22F" w:rsidRPr="00DE12DB" w:rsidRDefault="00C5422F">
      <w:pPr>
        <w:rPr>
          <w:rFonts w:ascii="Times New Roman" w:hAnsi="Times New Roman" w:cs="Times New Roman"/>
          <w:b/>
          <w:sz w:val="28"/>
          <w:szCs w:val="28"/>
        </w:rPr>
      </w:pPr>
      <w:r w:rsidRPr="00DE12DB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C5422F" w:rsidRDefault="00C5422F">
      <w:pPr>
        <w:rPr>
          <w:rFonts w:ascii="Times New Roman" w:hAnsi="Times New Roman" w:cs="Times New Roman"/>
          <w:sz w:val="28"/>
          <w:szCs w:val="28"/>
        </w:rPr>
      </w:pPr>
    </w:p>
    <w:p w:rsidR="00C5422F" w:rsidRDefault="00C5422F">
      <w:pPr>
        <w:rPr>
          <w:rFonts w:ascii="Times New Roman" w:hAnsi="Times New Roman" w:cs="Times New Roman"/>
          <w:sz w:val="28"/>
          <w:szCs w:val="28"/>
        </w:rPr>
      </w:pPr>
      <w:r w:rsidRPr="00C542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46236"/>
            <wp:effectExtent l="19050" t="0" r="3175" b="0"/>
            <wp:docPr id="8" name="Рисунок 16" descr="Оп-Стан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-Стан_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/>
                    </a:blip>
                    <a:srcRect l="623" t="3050" r="1399" b="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2F" w:rsidRPr="00DE12DB" w:rsidRDefault="00C5422F">
      <w:pPr>
        <w:rPr>
          <w:rFonts w:ascii="Times New Roman" w:hAnsi="Times New Roman" w:cs="Times New Roman"/>
          <w:b/>
          <w:sz w:val="28"/>
          <w:szCs w:val="28"/>
        </w:rPr>
      </w:pPr>
      <w:r w:rsidRPr="00DE12DB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C5422F" w:rsidRPr="00C5422F" w:rsidRDefault="00C5422F">
      <w:pPr>
        <w:rPr>
          <w:rFonts w:ascii="Times New Roman" w:hAnsi="Times New Roman" w:cs="Times New Roman"/>
          <w:sz w:val="28"/>
          <w:szCs w:val="28"/>
        </w:rPr>
      </w:pPr>
    </w:p>
    <w:p w:rsidR="00D92A10" w:rsidRPr="00E52D05" w:rsidRDefault="00D92A10" w:rsidP="00D92A10">
      <w:pPr>
        <w:framePr w:h="3837" w:hSpace="36" w:wrap="notBeside" w:vAnchor="text" w:hAnchor="page" w:x="1120" w:y="1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D92A10" w:rsidRDefault="00D92A10"/>
    <w:p w:rsidR="00D92A10" w:rsidRDefault="00D92A10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4251960"/>
            <wp:effectExtent l="19050" t="0" r="7620" b="0"/>
            <wp:docPr id="6" name="Рисунок 10" descr="Оп-Стан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-Стан_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2F" w:rsidRPr="00DE12DB" w:rsidRDefault="00C5422F">
      <w:pPr>
        <w:rPr>
          <w:rFonts w:ascii="Times New Roman" w:hAnsi="Times New Roman" w:cs="Times New Roman"/>
          <w:b/>
          <w:sz w:val="28"/>
          <w:szCs w:val="28"/>
        </w:rPr>
      </w:pPr>
      <w:r w:rsidRPr="00DE12DB">
        <w:rPr>
          <w:rFonts w:ascii="Times New Roman" w:hAnsi="Times New Roman" w:cs="Times New Roman"/>
          <w:b/>
          <w:sz w:val="28"/>
          <w:szCs w:val="28"/>
        </w:rPr>
        <w:t>Приложение 6.1</w:t>
      </w:r>
    </w:p>
    <w:p w:rsidR="00C5422F" w:rsidRDefault="005D2A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000" cy="4137175"/>
            <wp:effectExtent l="19050" t="0" r="6350" b="0"/>
            <wp:docPr id="23" name="Рисунок 23" descr="C:\Documents and Settings\я.Z\Рабочий стол\история школы и села\история села\DSC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я.Z\Рабочий стол\история школы и села\история села\DSC_06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13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10" w:rsidRPr="00DE12DB" w:rsidRDefault="00C5422F">
      <w:pPr>
        <w:rPr>
          <w:rFonts w:ascii="Times New Roman" w:hAnsi="Times New Roman" w:cs="Times New Roman"/>
          <w:b/>
          <w:sz w:val="28"/>
          <w:szCs w:val="28"/>
        </w:rPr>
      </w:pPr>
      <w:r w:rsidRPr="00DE12DB">
        <w:rPr>
          <w:rFonts w:ascii="Times New Roman" w:hAnsi="Times New Roman" w:cs="Times New Roman"/>
          <w:b/>
          <w:sz w:val="28"/>
          <w:szCs w:val="28"/>
        </w:rPr>
        <w:t>Приложение 6.2</w:t>
      </w:r>
    </w:p>
    <w:p w:rsidR="00D92A10" w:rsidRDefault="00D92A10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1554480"/>
            <wp:effectExtent l="19050" t="0" r="0" b="0"/>
            <wp:docPr id="13" name="Рисунок 13" descr="Оп-Стан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-Стан_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218" w:rsidRPr="00DE12DB" w:rsidRDefault="00526218">
      <w:pPr>
        <w:rPr>
          <w:rFonts w:ascii="Times New Roman" w:hAnsi="Times New Roman" w:cs="Times New Roman"/>
          <w:b/>
          <w:sz w:val="28"/>
          <w:szCs w:val="28"/>
        </w:rPr>
      </w:pPr>
      <w:r w:rsidRPr="00DE12DB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0B2B58" w:rsidRDefault="000B2B58">
      <w:r w:rsidRPr="000B2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6875"/>
            <wp:effectExtent l="19050" t="0" r="3175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58" w:rsidRPr="00DE12DB" w:rsidRDefault="000B2B58" w:rsidP="000B2B58">
      <w:pPr>
        <w:rPr>
          <w:rFonts w:ascii="Times New Roman" w:hAnsi="Times New Roman" w:cs="Times New Roman"/>
          <w:b/>
          <w:sz w:val="28"/>
          <w:szCs w:val="28"/>
        </w:rPr>
      </w:pPr>
      <w:r w:rsidRPr="00DE12DB">
        <w:rPr>
          <w:rFonts w:ascii="Times New Roman" w:hAnsi="Times New Roman" w:cs="Times New Roman"/>
          <w:b/>
          <w:sz w:val="28"/>
          <w:szCs w:val="28"/>
        </w:rPr>
        <w:t>Приложение 8.1</w:t>
      </w:r>
    </w:p>
    <w:p w:rsidR="000B2B58" w:rsidRPr="000B2B58" w:rsidRDefault="000B2B58" w:rsidP="000B2B58">
      <w:pPr>
        <w:rPr>
          <w:rFonts w:ascii="Times New Roman" w:hAnsi="Times New Roman" w:cs="Times New Roman"/>
          <w:sz w:val="28"/>
          <w:szCs w:val="28"/>
        </w:rPr>
      </w:pPr>
      <w:r w:rsidRPr="000B2B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1551"/>
            <wp:effectExtent l="19050" t="0" r="3175" b="0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58" w:rsidRPr="00DE12DB" w:rsidRDefault="000B2B58">
      <w:pPr>
        <w:rPr>
          <w:rFonts w:ascii="Times New Roman" w:hAnsi="Times New Roman" w:cs="Times New Roman"/>
          <w:b/>
          <w:sz w:val="28"/>
          <w:szCs w:val="28"/>
        </w:rPr>
      </w:pPr>
      <w:r w:rsidRPr="00DE12DB">
        <w:rPr>
          <w:rFonts w:ascii="Times New Roman" w:hAnsi="Times New Roman" w:cs="Times New Roman"/>
          <w:b/>
          <w:sz w:val="28"/>
          <w:szCs w:val="28"/>
        </w:rPr>
        <w:t>Приложение 8.2</w:t>
      </w:r>
    </w:p>
    <w:p w:rsidR="000B2B58" w:rsidRDefault="00F61F4B">
      <w:pPr>
        <w:rPr>
          <w:rFonts w:ascii="Times New Roman" w:hAnsi="Times New Roman" w:cs="Times New Roman"/>
          <w:sz w:val="28"/>
          <w:szCs w:val="28"/>
        </w:rPr>
      </w:pPr>
      <w:r w:rsidRPr="00F61F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7612" cy="6438423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612" cy="64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F4B" w:rsidRDefault="00F61F4B">
      <w:pPr>
        <w:rPr>
          <w:rFonts w:ascii="Times New Roman" w:hAnsi="Times New Roman" w:cs="Times New Roman"/>
          <w:b/>
          <w:sz w:val="28"/>
          <w:szCs w:val="28"/>
        </w:rPr>
      </w:pPr>
      <w:r w:rsidRPr="00F61F4B">
        <w:rPr>
          <w:rFonts w:ascii="Times New Roman" w:hAnsi="Times New Roman" w:cs="Times New Roman"/>
          <w:b/>
          <w:sz w:val="28"/>
          <w:szCs w:val="28"/>
        </w:rPr>
        <w:t>Приложение 9</w:t>
      </w:r>
    </w:p>
    <w:p w:rsidR="00F61F4B" w:rsidRPr="00F61F4B" w:rsidRDefault="00F61F4B" w:rsidP="00F61F4B">
      <w:pPr>
        <w:pStyle w:val="a6"/>
        <w:widowControl w:val="0"/>
        <w:tabs>
          <w:tab w:val="left" w:pos="503"/>
        </w:tabs>
        <w:autoSpaceDE w:val="0"/>
        <w:autoSpaceDN w:val="0"/>
        <w:spacing w:before="102" w:after="0"/>
        <w:ind w:left="219" w:right="227"/>
        <w:contextualSpacing w:val="0"/>
        <w:rPr>
          <w:rFonts w:ascii="Times New Roman" w:hAnsi="Times New Roman" w:cs="Times New Roman"/>
          <w:sz w:val="28"/>
          <w:szCs w:val="28"/>
        </w:rPr>
      </w:pPr>
      <w:r w:rsidRPr="00F61F4B">
        <w:rPr>
          <w:rFonts w:ascii="Times New Roman" w:hAnsi="Times New Roman" w:cs="Times New Roman"/>
          <w:sz w:val="28"/>
          <w:szCs w:val="28"/>
        </w:rPr>
        <w:t>Эскиз</w:t>
      </w:r>
      <w:r w:rsidRPr="00F61F4B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F61F4B">
        <w:rPr>
          <w:rFonts w:ascii="Times New Roman" w:hAnsi="Times New Roman" w:cs="Times New Roman"/>
          <w:sz w:val="28"/>
          <w:szCs w:val="28"/>
        </w:rPr>
        <w:t>фасада</w:t>
      </w:r>
      <w:r w:rsidRPr="00F61F4B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F61F4B">
        <w:rPr>
          <w:rFonts w:ascii="Times New Roman" w:hAnsi="Times New Roman" w:cs="Times New Roman"/>
          <w:sz w:val="28"/>
          <w:szCs w:val="28"/>
        </w:rPr>
        <w:t>одноглавой</w:t>
      </w:r>
      <w:r w:rsidRPr="00F61F4B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F61F4B">
        <w:rPr>
          <w:rFonts w:ascii="Times New Roman" w:hAnsi="Times New Roman" w:cs="Times New Roman"/>
          <w:sz w:val="28"/>
          <w:szCs w:val="28"/>
        </w:rPr>
        <w:t>церкви.</w:t>
      </w:r>
      <w:r w:rsidRPr="00F61F4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F61F4B">
        <w:rPr>
          <w:rFonts w:ascii="Times New Roman" w:hAnsi="Times New Roman" w:cs="Times New Roman"/>
          <w:sz w:val="28"/>
          <w:szCs w:val="28"/>
        </w:rPr>
        <w:t>Арх.</w:t>
      </w:r>
      <w:r w:rsidRPr="00F61F4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F61F4B">
        <w:rPr>
          <w:rFonts w:ascii="Times New Roman" w:hAnsi="Times New Roman" w:cs="Times New Roman"/>
          <w:sz w:val="28"/>
          <w:szCs w:val="28"/>
        </w:rPr>
        <w:t>М.Т.</w:t>
      </w:r>
      <w:r w:rsidRPr="00F61F4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F61F4B">
        <w:rPr>
          <w:rFonts w:ascii="Times New Roman" w:hAnsi="Times New Roman" w:cs="Times New Roman"/>
          <w:sz w:val="28"/>
          <w:szCs w:val="28"/>
        </w:rPr>
        <w:t>Преображенский.</w:t>
      </w:r>
      <w:r w:rsidRPr="00F61F4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F61F4B">
        <w:rPr>
          <w:rFonts w:ascii="Times New Roman" w:hAnsi="Times New Roman" w:cs="Times New Roman"/>
          <w:sz w:val="28"/>
          <w:szCs w:val="28"/>
        </w:rPr>
        <w:t>Б/г.</w:t>
      </w:r>
      <w:r w:rsidRPr="00F61F4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F61F4B">
        <w:rPr>
          <w:rFonts w:ascii="Times New Roman" w:hAnsi="Times New Roman" w:cs="Times New Roman"/>
          <w:sz w:val="28"/>
          <w:szCs w:val="28"/>
        </w:rPr>
        <w:t>ГНИМА</w:t>
      </w:r>
      <w:r w:rsidRPr="00F61F4B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F61F4B">
        <w:rPr>
          <w:rFonts w:ascii="Times New Roman" w:hAnsi="Times New Roman" w:cs="Times New Roman"/>
          <w:sz w:val="28"/>
          <w:szCs w:val="28"/>
        </w:rPr>
        <w:t>им.</w:t>
      </w:r>
      <w:r w:rsidRPr="00F61F4B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F61F4B">
        <w:rPr>
          <w:rFonts w:ascii="Times New Roman" w:hAnsi="Times New Roman" w:cs="Times New Roman"/>
          <w:sz w:val="28"/>
          <w:szCs w:val="28"/>
        </w:rPr>
        <w:t>А.В.</w:t>
      </w:r>
      <w:r w:rsidRPr="00F61F4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F61F4B">
        <w:rPr>
          <w:rFonts w:ascii="Times New Roman" w:hAnsi="Times New Roman" w:cs="Times New Roman"/>
          <w:sz w:val="28"/>
          <w:szCs w:val="28"/>
        </w:rPr>
        <w:t>Щусева.</w:t>
      </w:r>
    </w:p>
    <w:p w:rsidR="00F61F4B" w:rsidRPr="00F61F4B" w:rsidRDefault="00F61F4B" w:rsidP="00F61F4B">
      <w:pPr>
        <w:pStyle w:val="ad"/>
        <w:spacing w:before="5"/>
        <w:ind w:left="0"/>
        <w:rPr>
          <w:sz w:val="28"/>
          <w:szCs w:val="28"/>
        </w:rPr>
      </w:pPr>
    </w:p>
    <w:p w:rsidR="00F61F4B" w:rsidRDefault="00F61F4B" w:rsidP="00F61F4B">
      <w:pPr>
        <w:pStyle w:val="ad"/>
        <w:tabs>
          <w:tab w:val="left" w:pos="2239"/>
          <w:tab w:val="left" w:pos="2724"/>
          <w:tab w:val="left" w:pos="3915"/>
          <w:tab w:val="left" w:pos="5004"/>
          <w:tab w:val="left" w:pos="5691"/>
          <w:tab w:val="left" w:pos="6315"/>
          <w:tab w:val="left" w:pos="7150"/>
          <w:tab w:val="left" w:pos="8657"/>
          <w:tab w:val="left" w:pos="9463"/>
        </w:tabs>
        <w:spacing w:line="276" w:lineRule="auto"/>
        <w:ind w:right="220"/>
        <w:rPr>
          <w:sz w:val="28"/>
          <w:szCs w:val="28"/>
        </w:rPr>
      </w:pPr>
      <w:r w:rsidRPr="00F61F4B">
        <w:rPr>
          <w:sz w:val="28"/>
          <w:szCs w:val="28"/>
        </w:rPr>
        <w:t>Воспроизводится</w:t>
      </w:r>
      <w:r w:rsidRPr="00F61F4B">
        <w:rPr>
          <w:sz w:val="28"/>
          <w:szCs w:val="28"/>
        </w:rPr>
        <w:tab/>
        <w:t>по</w:t>
      </w:r>
      <w:r w:rsidRPr="00F61F4B">
        <w:rPr>
          <w:sz w:val="28"/>
          <w:szCs w:val="28"/>
        </w:rPr>
        <w:tab/>
        <w:t>изданию:</w:t>
      </w:r>
      <w:r w:rsidRPr="00F61F4B">
        <w:rPr>
          <w:sz w:val="28"/>
          <w:szCs w:val="28"/>
        </w:rPr>
        <w:tab/>
        <w:t>Слезкин</w:t>
      </w:r>
      <w:r w:rsidRPr="00F61F4B">
        <w:rPr>
          <w:sz w:val="28"/>
          <w:szCs w:val="28"/>
        </w:rPr>
        <w:tab/>
        <w:t>А.В.</w:t>
      </w:r>
      <w:r w:rsidRPr="00F61F4B">
        <w:rPr>
          <w:sz w:val="28"/>
          <w:szCs w:val="28"/>
        </w:rPr>
        <w:tab/>
      </w:r>
    </w:p>
    <w:p w:rsidR="00F61F4B" w:rsidRPr="00F61F4B" w:rsidRDefault="00F61F4B" w:rsidP="00F61F4B">
      <w:pPr>
        <w:pStyle w:val="ad"/>
        <w:tabs>
          <w:tab w:val="left" w:pos="2239"/>
          <w:tab w:val="left" w:pos="2724"/>
          <w:tab w:val="left" w:pos="3915"/>
          <w:tab w:val="left" w:pos="5004"/>
          <w:tab w:val="left" w:pos="5691"/>
          <w:tab w:val="left" w:pos="6315"/>
          <w:tab w:val="left" w:pos="7150"/>
          <w:tab w:val="left" w:pos="8657"/>
          <w:tab w:val="left" w:pos="9463"/>
        </w:tabs>
        <w:spacing w:line="276" w:lineRule="auto"/>
        <w:ind w:right="220"/>
        <w:rPr>
          <w:sz w:val="28"/>
          <w:szCs w:val="28"/>
        </w:rPr>
      </w:pPr>
      <w:r w:rsidRPr="00F61F4B">
        <w:rPr>
          <w:sz w:val="28"/>
          <w:szCs w:val="28"/>
        </w:rPr>
        <w:t>Два</w:t>
      </w:r>
      <w:r w:rsidRPr="00F61F4B">
        <w:rPr>
          <w:sz w:val="28"/>
          <w:szCs w:val="28"/>
        </w:rPr>
        <w:tab/>
        <w:t>храма</w:t>
      </w:r>
      <w:r w:rsidRPr="00F61F4B">
        <w:rPr>
          <w:sz w:val="28"/>
          <w:szCs w:val="28"/>
        </w:rPr>
        <w:tab/>
        <w:t>неорусского</w:t>
      </w:r>
      <w:r w:rsidRPr="00F61F4B">
        <w:rPr>
          <w:sz w:val="28"/>
          <w:szCs w:val="28"/>
        </w:rPr>
        <w:tab/>
        <w:t>стиля</w:t>
      </w:r>
      <w:r w:rsidRPr="00F61F4B">
        <w:rPr>
          <w:sz w:val="28"/>
          <w:szCs w:val="28"/>
        </w:rPr>
        <w:tab/>
      </w:r>
      <w:r w:rsidRPr="00F61F4B">
        <w:rPr>
          <w:spacing w:val="-3"/>
          <w:sz w:val="28"/>
          <w:szCs w:val="28"/>
        </w:rPr>
        <w:t>в</w:t>
      </w:r>
      <w:r w:rsidRPr="00F61F4B">
        <w:rPr>
          <w:spacing w:val="-57"/>
          <w:sz w:val="28"/>
          <w:szCs w:val="28"/>
        </w:rPr>
        <w:t xml:space="preserve"> </w:t>
      </w:r>
      <w:r w:rsidRPr="00F61F4B">
        <w:rPr>
          <w:sz w:val="28"/>
          <w:szCs w:val="28"/>
        </w:rPr>
        <w:t>усадьбах</w:t>
      </w:r>
      <w:r>
        <w:rPr>
          <w:sz w:val="28"/>
          <w:szCs w:val="28"/>
        </w:rPr>
        <w:t xml:space="preserve"> </w:t>
      </w:r>
      <w:r w:rsidRPr="00F61F4B">
        <w:rPr>
          <w:sz w:val="28"/>
          <w:szCs w:val="28"/>
        </w:rPr>
        <w:t>князей</w:t>
      </w:r>
      <w:r w:rsidRPr="00F61F4B">
        <w:rPr>
          <w:spacing w:val="1"/>
          <w:sz w:val="28"/>
          <w:szCs w:val="28"/>
        </w:rPr>
        <w:t xml:space="preserve"> </w:t>
      </w:r>
      <w:r w:rsidRPr="00F61F4B">
        <w:rPr>
          <w:sz w:val="28"/>
          <w:szCs w:val="28"/>
        </w:rPr>
        <w:t>Ширинских-Шихматовых//Русская</w:t>
      </w:r>
      <w:r w:rsidRPr="00F61F4B">
        <w:rPr>
          <w:spacing w:val="5"/>
          <w:sz w:val="28"/>
          <w:szCs w:val="28"/>
        </w:rPr>
        <w:t xml:space="preserve"> </w:t>
      </w:r>
      <w:r w:rsidRPr="00F61F4B">
        <w:rPr>
          <w:sz w:val="28"/>
          <w:szCs w:val="28"/>
        </w:rPr>
        <w:t>усадьба.</w:t>
      </w:r>
      <w:r w:rsidRPr="00F61F4B">
        <w:rPr>
          <w:spacing w:val="2"/>
          <w:sz w:val="28"/>
          <w:szCs w:val="28"/>
        </w:rPr>
        <w:t xml:space="preserve"> </w:t>
      </w:r>
      <w:r w:rsidRPr="00F61F4B">
        <w:rPr>
          <w:sz w:val="28"/>
          <w:szCs w:val="28"/>
        </w:rPr>
        <w:t>Вып.</w:t>
      </w:r>
      <w:r w:rsidRPr="00F61F4B">
        <w:rPr>
          <w:spacing w:val="2"/>
          <w:sz w:val="28"/>
          <w:szCs w:val="28"/>
        </w:rPr>
        <w:t xml:space="preserve"> </w:t>
      </w:r>
      <w:r w:rsidRPr="00F61F4B">
        <w:rPr>
          <w:sz w:val="28"/>
          <w:szCs w:val="28"/>
        </w:rPr>
        <w:t>12</w:t>
      </w:r>
      <w:r w:rsidRPr="00F61F4B">
        <w:rPr>
          <w:spacing w:val="-5"/>
          <w:sz w:val="28"/>
          <w:szCs w:val="28"/>
        </w:rPr>
        <w:t xml:space="preserve"> </w:t>
      </w:r>
      <w:r w:rsidRPr="00F61F4B">
        <w:rPr>
          <w:sz w:val="28"/>
          <w:szCs w:val="28"/>
        </w:rPr>
        <w:t>(28).</w:t>
      </w:r>
      <w:r w:rsidRPr="00F61F4B">
        <w:rPr>
          <w:spacing w:val="2"/>
          <w:sz w:val="28"/>
          <w:szCs w:val="28"/>
        </w:rPr>
        <w:t xml:space="preserve"> </w:t>
      </w:r>
      <w:r w:rsidRPr="00F61F4B">
        <w:rPr>
          <w:sz w:val="28"/>
          <w:szCs w:val="28"/>
        </w:rPr>
        <w:t>2006.</w:t>
      </w:r>
    </w:p>
    <w:p w:rsidR="00F61F4B" w:rsidRPr="00F61F4B" w:rsidRDefault="00F61F4B">
      <w:pPr>
        <w:rPr>
          <w:rFonts w:ascii="Times New Roman" w:hAnsi="Times New Roman" w:cs="Times New Roman"/>
          <w:b/>
          <w:sz w:val="28"/>
          <w:szCs w:val="28"/>
        </w:rPr>
      </w:pPr>
    </w:p>
    <w:p w:rsidR="000B2B58" w:rsidRDefault="000B2B58">
      <w:pPr>
        <w:rPr>
          <w:rFonts w:ascii="Times New Roman" w:hAnsi="Times New Roman" w:cs="Times New Roman"/>
          <w:sz w:val="28"/>
          <w:szCs w:val="28"/>
        </w:rPr>
      </w:pPr>
      <w:r w:rsidRPr="000B2B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336" cy="7806499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336" cy="780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58" w:rsidRPr="00DE12DB" w:rsidRDefault="000B2B58">
      <w:pPr>
        <w:rPr>
          <w:rFonts w:ascii="Times New Roman" w:hAnsi="Times New Roman" w:cs="Times New Roman"/>
          <w:b/>
          <w:sz w:val="28"/>
          <w:szCs w:val="28"/>
        </w:rPr>
      </w:pPr>
      <w:r w:rsidRPr="00DE12DB">
        <w:rPr>
          <w:rFonts w:ascii="Times New Roman" w:hAnsi="Times New Roman" w:cs="Times New Roman"/>
          <w:b/>
          <w:sz w:val="28"/>
          <w:szCs w:val="28"/>
        </w:rPr>
        <w:t>Приложение 9</w:t>
      </w:r>
      <w:r w:rsidR="000F2BCA" w:rsidRPr="00DE12DB">
        <w:rPr>
          <w:rFonts w:ascii="Times New Roman" w:hAnsi="Times New Roman" w:cs="Times New Roman"/>
          <w:b/>
          <w:sz w:val="28"/>
          <w:szCs w:val="28"/>
        </w:rPr>
        <w:t>.1</w:t>
      </w:r>
    </w:p>
    <w:p w:rsidR="000B2B58" w:rsidRPr="000B2B58" w:rsidRDefault="000B2B58" w:rsidP="000B2B58">
      <w:pPr>
        <w:pStyle w:val="a6"/>
        <w:widowControl w:val="0"/>
        <w:tabs>
          <w:tab w:val="left" w:pos="599"/>
        </w:tabs>
        <w:autoSpaceDE w:val="0"/>
        <w:autoSpaceDN w:val="0"/>
        <w:spacing w:before="90" w:after="0"/>
        <w:ind w:left="219" w:right="221"/>
        <w:contextualSpacing w:val="0"/>
        <w:rPr>
          <w:rFonts w:ascii="Times New Roman" w:hAnsi="Times New Roman" w:cs="Times New Roman"/>
          <w:sz w:val="28"/>
          <w:szCs w:val="28"/>
        </w:rPr>
      </w:pPr>
      <w:r w:rsidRPr="000B2B58">
        <w:rPr>
          <w:rFonts w:ascii="Times New Roman" w:hAnsi="Times New Roman" w:cs="Times New Roman"/>
          <w:sz w:val="28"/>
          <w:szCs w:val="28"/>
        </w:rPr>
        <w:t>Южный</w:t>
      </w:r>
      <w:r w:rsidRPr="000B2B5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B2B58">
        <w:rPr>
          <w:rFonts w:ascii="Times New Roman" w:hAnsi="Times New Roman" w:cs="Times New Roman"/>
          <w:sz w:val="28"/>
          <w:szCs w:val="28"/>
        </w:rPr>
        <w:t>фасад.</w:t>
      </w:r>
      <w:r w:rsidRPr="000B2B5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B2B58">
        <w:rPr>
          <w:rFonts w:ascii="Times New Roman" w:hAnsi="Times New Roman" w:cs="Times New Roman"/>
          <w:sz w:val="28"/>
          <w:szCs w:val="28"/>
        </w:rPr>
        <w:t>Фото</w:t>
      </w:r>
      <w:r w:rsidRPr="000B2B5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0B2B58">
        <w:rPr>
          <w:rFonts w:ascii="Times New Roman" w:hAnsi="Times New Roman" w:cs="Times New Roman"/>
          <w:sz w:val="28"/>
          <w:szCs w:val="28"/>
        </w:rPr>
        <w:t>1972</w:t>
      </w:r>
      <w:r w:rsidRPr="000B2B5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B2B58">
        <w:rPr>
          <w:rFonts w:ascii="Times New Roman" w:hAnsi="Times New Roman" w:cs="Times New Roman"/>
          <w:sz w:val="28"/>
          <w:szCs w:val="28"/>
        </w:rPr>
        <w:t>г.</w:t>
      </w:r>
      <w:r w:rsidRPr="000B2B5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0B2B58">
        <w:rPr>
          <w:rFonts w:ascii="Times New Roman" w:hAnsi="Times New Roman" w:cs="Times New Roman"/>
          <w:sz w:val="28"/>
          <w:szCs w:val="28"/>
        </w:rPr>
        <w:t>Архив</w:t>
      </w:r>
      <w:r w:rsidRPr="000B2B5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0B2B58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0B2B5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B2B58">
        <w:rPr>
          <w:rFonts w:ascii="Times New Roman" w:hAnsi="Times New Roman" w:cs="Times New Roman"/>
          <w:sz w:val="28"/>
          <w:szCs w:val="28"/>
        </w:rPr>
        <w:t>института</w:t>
      </w:r>
      <w:r w:rsidRPr="000B2B5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B2B58">
        <w:rPr>
          <w:rFonts w:ascii="Times New Roman" w:hAnsi="Times New Roman" w:cs="Times New Roman"/>
          <w:sz w:val="28"/>
          <w:szCs w:val="28"/>
        </w:rPr>
        <w:t>искусствознания</w:t>
      </w:r>
      <w:r w:rsidRPr="000B2B5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B2B58">
        <w:rPr>
          <w:rFonts w:ascii="Times New Roman" w:hAnsi="Times New Roman" w:cs="Times New Roman"/>
          <w:sz w:val="28"/>
          <w:szCs w:val="28"/>
        </w:rPr>
        <w:t>МК</w:t>
      </w:r>
      <w:r w:rsidRPr="000B2B5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B2B58">
        <w:rPr>
          <w:rFonts w:ascii="Times New Roman" w:hAnsi="Times New Roman" w:cs="Times New Roman"/>
          <w:sz w:val="28"/>
          <w:szCs w:val="28"/>
        </w:rPr>
        <w:t>РФ.</w:t>
      </w:r>
    </w:p>
    <w:p w:rsidR="000B2B58" w:rsidRDefault="000B2B58" w:rsidP="000B2B58">
      <w:pPr>
        <w:rPr>
          <w:sz w:val="24"/>
        </w:rPr>
        <w:sectPr w:rsidR="000B2B58" w:rsidSect="003B6394">
          <w:pgSz w:w="11900" w:h="16840"/>
          <w:pgMar w:top="851" w:right="851" w:bottom="851" w:left="1701" w:header="0" w:footer="703" w:gutter="0"/>
          <w:pgBorders w:offsetFrom="page">
            <w:top w:val="dashDotStroked" w:sz="24" w:space="24" w:color="FFC000"/>
            <w:left w:val="dashDotStroked" w:sz="24" w:space="24" w:color="FFC000"/>
            <w:bottom w:val="dashDotStroked" w:sz="24" w:space="24" w:color="FFC000"/>
            <w:right w:val="dashDotStroked" w:sz="24" w:space="24" w:color="FFC000"/>
          </w:pgBorders>
          <w:cols w:space="720"/>
          <w:docGrid w:linePitch="299"/>
        </w:sectPr>
      </w:pPr>
    </w:p>
    <w:p w:rsidR="000B2B58" w:rsidRPr="000B2B58" w:rsidRDefault="000F2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5943600"/>
            <wp:effectExtent l="19050" t="0" r="0" b="0"/>
            <wp:docPr id="15" name="Рисунок 22" descr="C:\Documents and Settings\я.Z\Рабочий стол\626_01077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я.Z\Рабочий стол\626_0107776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2F" w:rsidRPr="009D4304" w:rsidRDefault="000F2BCA">
      <w:pPr>
        <w:rPr>
          <w:rFonts w:ascii="Times New Roman" w:hAnsi="Times New Roman" w:cs="Times New Roman"/>
          <w:b/>
          <w:sz w:val="28"/>
          <w:szCs w:val="28"/>
        </w:rPr>
      </w:pPr>
      <w:r w:rsidRPr="009D4304">
        <w:rPr>
          <w:rFonts w:ascii="Times New Roman" w:hAnsi="Times New Roman" w:cs="Times New Roman"/>
          <w:b/>
          <w:sz w:val="28"/>
          <w:szCs w:val="28"/>
        </w:rPr>
        <w:t>Приложение 9.2</w:t>
      </w:r>
    </w:p>
    <w:p w:rsidR="00382E97" w:rsidRPr="007D773C" w:rsidRDefault="00382E97" w:rsidP="007D773C"/>
    <w:sectPr w:rsidR="00382E97" w:rsidRPr="007D773C" w:rsidSect="003B6394">
      <w:pgSz w:w="11906" w:h="16838"/>
      <w:pgMar w:top="709" w:right="850" w:bottom="709" w:left="1701" w:header="708" w:footer="708" w:gutter="0"/>
      <w:pgBorders w:offsetFrom="page">
        <w:top w:val="dashDotStroked" w:sz="24" w:space="24" w:color="FFC000"/>
        <w:left w:val="dashDotStroked" w:sz="24" w:space="24" w:color="FFC000"/>
        <w:bottom w:val="dashDotStroked" w:sz="24" w:space="24" w:color="FFC000"/>
        <w:right w:val="dashDotStroked" w:sz="24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8B6" w:rsidRDefault="005748B6" w:rsidP="00856A55">
      <w:pPr>
        <w:spacing w:after="0" w:line="240" w:lineRule="auto"/>
      </w:pPr>
      <w:r>
        <w:separator/>
      </w:r>
    </w:p>
  </w:endnote>
  <w:endnote w:type="continuationSeparator" w:id="0">
    <w:p w:rsidR="005748B6" w:rsidRDefault="005748B6" w:rsidP="00856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8B6" w:rsidRDefault="005748B6" w:rsidP="00856A55">
      <w:pPr>
        <w:spacing w:after="0" w:line="240" w:lineRule="auto"/>
      </w:pPr>
      <w:r>
        <w:separator/>
      </w:r>
    </w:p>
  </w:footnote>
  <w:footnote w:type="continuationSeparator" w:id="0">
    <w:p w:rsidR="005748B6" w:rsidRDefault="005748B6" w:rsidP="00856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80EA8"/>
    <w:multiLevelType w:val="multilevel"/>
    <w:tmpl w:val="CA98D9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D3299"/>
    <w:multiLevelType w:val="hybridMultilevel"/>
    <w:tmpl w:val="4290F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6E23BF"/>
    <w:multiLevelType w:val="hybridMultilevel"/>
    <w:tmpl w:val="1128A128"/>
    <w:lvl w:ilvl="0" w:tplc="25AC7BBE">
      <w:start w:val="1"/>
      <w:numFmt w:val="decimal"/>
      <w:lvlText w:val="%1."/>
      <w:lvlJc w:val="left"/>
      <w:pPr>
        <w:ind w:left="464" w:hanging="245"/>
        <w:jc w:val="left"/>
      </w:pPr>
      <w:rPr>
        <w:rFonts w:hint="default"/>
        <w:w w:val="99"/>
        <w:lang w:val="ru-RU" w:eastAsia="en-US" w:bidi="ar-SA"/>
      </w:rPr>
    </w:lvl>
    <w:lvl w:ilvl="1" w:tplc="A7D6622A">
      <w:numFmt w:val="bullet"/>
      <w:lvlText w:val="•"/>
      <w:lvlJc w:val="left"/>
      <w:pPr>
        <w:ind w:left="1394" w:hanging="245"/>
      </w:pPr>
      <w:rPr>
        <w:rFonts w:hint="default"/>
        <w:lang w:val="ru-RU" w:eastAsia="en-US" w:bidi="ar-SA"/>
      </w:rPr>
    </w:lvl>
    <w:lvl w:ilvl="2" w:tplc="659A46A4">
      <w:numFmt w:val="bullet"/>
      <w:lvlText w:val="•"/>
      <w:lvlJc w:val="left"/>
      <w:pPr>
        <w:ind w:left="2328" w:hanging="245"/>
      </w:pPr>
      <w:rPr>
        <w:rFonts w:hint="default"/>
        <w:lang w:val="ru-RU" w:eastAsia="en-US" w:bidi="ar-SA"/>
      </w:rPr>
    </w:lvl>
    <w:lvl w:ilvl="3" w:tplc="90302242">
      <w:numFmt w:val="bullet"/>
      <w:lvlText w:val="•"/>
      <w:lvlJc w:val="left"/>
      <w:pPr>
        <w:ind w:left="3262" w:hanging="245"/>
      </w:pPr>
      <w:rPr>
        <w:rFonts w:hint="default"/>
        <w:lang w:val="ru-RU" w:eastAsia="en-US" w:bidi="ar-SA"/>
      </w:rPr>
    </w:lvl>
    <w:lvl w:ilvl="4" w:tplc="9D369746">
      <w:numFmt w:val="bullet"/>
      <w:lvlText w:val="•"/>
      <w:lvlJc w:val="left"/>
      <w:pPr>
        <w:ind w:left="4196" w:hanging="245"/>
      </w:pPr>
      <w:rPr>
        <w:rFonts w:hint="default"/>
        <w:lang w:val="ru-RU" w:eastAsia="en-US" w:bidi="ar-SA"/>
      </w:rPr>
    </w:lvl>
    <w:lvl w:ilvl="5" w:tplc="C1F20E74">
      <w:numFmt w:val="bullet"/>
      <w:lvlText w:val="•"/>
      <w:lvlJc w:val="left"/>
      <w:pPr>
        <w:ind w:left="5130" w:hanging="245"/>
      </w:pPr>
      <w:rPr>
        <w:rFonts w:hint="default"/>
        <w:lang w:val="ru-RU" w:eastAsia="en-US" w:bidi="ar-SA"/>
      </w:rPr>
    </w:lvl>
    <w:lvl w:ilvl="6" w:tplc="E9C23AE0">
      <w:numFmt w:val="bullet"/>
      <w:lvlText w:val="•"/>
      <w:lvlJc w:val="left"/>
      <w:pPr>
        <w:ind w:left="6064" w:hanging="245"/>
      </w:pPr>
      <w:rPr>
        <w:rFonts w:hint="default"/>
        <w:lang w:val="ru-RU" w:eastAsia="en-US" w:bidi="ar-SA"/>
      </w:rPr>
    </w:lvl>
    <w:lvl w:ilvl="7" w:tplc="08CA6768">
      <w:numFmt w:val="bullet"/>
      <w:lvlText w:val="•"/>
      <w:lvlJc w:val="left"/>
      <w:pPr>
        <w:ind w:left="6998" w:hanging="245"/>
      </w:pPr>
      <w:rPr>
        <w:rFonts w:hint="default"/>
        <w:lang w:val="ru-RU" w:eastAsia="en-US" w:bidi="ar-SA"/>
      </w:rPr>
    </w:lvl>
    <w:lvl w:ilvl="8" w:tplc="7BB0A430">
      <w:numFmt w:val="bullet"/>
      <w:lvlText w:val="•"/>
      <w:lvlJc w:val="left"/>
      <w:pPr>
        <w:ind w:left="7932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666C0B86"/>
    <w:multiLevelType w:val="hybridMultilevel"/>
    <w:tmpl w:val="87B2202E"/>
    <w:lvl w:ilvl="0" w:tplc="F432AC96">
      <w:start w:val="1"/>
      <w:numFmt w:val="decimal"/>
      <w:lvlText w:val="%1."/>
      <w:lvlJc w:val="left"/>
      <w:pPr>
        <w:ind w:left="464" w:hanging="245"/>
        <w:jc w:val="left"/>
      </w:pPr>
      <w:rPr>
        <w:rFonts w:hint="default"/>
        <w:w w:val="99"/>
        <w:lang w:val="ru-RU" w:eastAsia="en-US" w:bidi="ar-SA"/>
      </w:rPr>
    </w:lvl>
    <w:lvl w:ilvl="1" w:tplc="7BA4A244">
      <w:numFmt w:val="bullet"/>
      <w:lvlText w:val="•"/>
      <w:lvlJc w:val="left"/>
      <w:pPr>
        <w:ind w:left="1394" w:hanging="245"/>
      </w:pPr>
      <w:rPr>
        <w:rFonts w:hint="default"/>
        <w:lang w:val="ru-RU" w:eastAsia="en-US" w:bidi="ar-SA"/>
      </w:rPr>
    </w:lvl>
    <w:lvl w:ilvl="2" w:tplc="B838EB88">
      <w:numFmt w:val="bullet"/>
      <w:lvlText w:val="•"/>
      <w:lvlJc w:val="left"/>
      <w:pPr>
        <w:ind w:left="2328" w:hanging="245"/>
      </w:pPr>
      <w:rPr>
        <w:rFonts w:hint="default"/>
        <w:lang w:val="ru-RU" w:eastAsia="en-US" w:bidi="ar-SA"/>
      </w:rPr>
    </w:lvl>
    <w:lvl w:ilvl="3" w:tplc="5A46B57A">
      <w:numFmt w:val="bullet"/>
      <w:lvlText w:val="•"/>
      <w:lvlJc w:val="left"/>
      <w:pPr>
        <w:ind w:left="3262" w:hanging="245"/>
      </w:pPr>
      <w:rPr>
        <w:rFonts w:hint="default"/>
        <w:lang w:val="ru-RU" w:eastAsia="en-US" w:bidi="ar-SA"/>
      </w:rPr>
    </w:lvl>
    <w:lvl w:ilvl="4" w:tplc="80FA556E">
      <w:numFmt w:val="bullet"/>
      <w:lvlText w:val="•"/>
      <w:lvlJc w:val="left"/>
      <w:pPr>
        <w:ind w:left="4196" w:hanging="245"/>
      </w:pPr>
      <w:rPr>
        <w:rFonts w:hint="default"/>
        <w:lang w:val="ru-RU" w:eastAsia="en-US" w:bidi="ar-SA"/>
      </w:rPr>
    </w:lvl>
    <w:lvl w:ilvl="5" w:tplc="DFC2D9A2">
      <w:numFmt w:val="bullet"/>
      <w:lvlText w:val="•"/>
      <w:lvlJc w:val="left"/>
      <w:pPr>
        <w:ind w:left="5130" w:hanging="245"/>
      </w:pPr>
      <w:rPr>
        <w:rFonts w:hint="default"/>
        <w:lang w:val="ru-RU" w:eastAsia="en-US" w:bidi="ar-SA"/>
      </w:rPr>
    </w:lvl>
    <w:lvl w:ilvl="6" w:tplc="ADB8DD78">
      <w:numFmt w:val="bullet"/>
      <w:lvlText w:val="•"/>
      <w:lvlJc w:val="left"/>
      <w:pPr>
        <w:ind w:left="6064" w:hanging="245"/>
      </w:pPr>
      <w:rPr>
        <w:rFonts w:hint="default"/>
        <w:lang w:val="ru-RU" w:eastAsia="en-US" w:bidi="ar-SA"/>
      </w:rPr>
    </w:lvl>
    <w:lvl w:ilvl="7" w:tplc="D94A7868">
      <w:numFmt w:val="bullet"/>
      <w:lvlText w:val="•"/>
      <w:lvlJc w:val="left"/>
      <w:pPr>
        <w:ind w:left="6998" w:hanging="245"/>
      </w:pPr>
      <w:rPr>
        <w:rFonts w:hint="default"/>
        <w:lang w:val="ru-RU" w:eastAsia="en-US" w:bidi="ar-SA"/>
      </w:rPr>
    </w:lvl>
    <w:lvl w:ilvl="8" w:tplc="AC388B7C">
      <w:numFmt w:val="bullet"/>
      <w:lvlText w:val="•"/>
      <w:lvlJc w:val="left"/>
      <w:pPr>
        <w:ind w:left="7932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7195314E"/>
    <w:multiLevelType w:val="hybridMultilevel"/>
    <w:tmpl w:val="8494947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3C53"/>
    <w:rsid w:val="00015A6D"/>
    <w:rsid w:val="000413B1"/>
    <w:rsid w:val="00045222"/>
    <w:rsid w:val="00083E58"/>
    <w:rsid w:val="000B2B58"/>
    <w:rsid w:val="000F2BCA"/>
    <w:rsid w:val="001253F6"/>
    <w:rsid w:val="001D789E"/>
    <w:rsid w:val="00261AF9"/>
    <w:rsid w:val="002F4C6B"/>
    <w:rsid w:val="00324013"/>
    <w:rsid w:val="003320A3"/>
    <w:rsid w:val="003356E6"/>
    <w:rsid w:val="00343353"/>
    <w:rsid w:val="00382E97"/>
    <w:rsid w:val="003A6D88"/>
    <w:rsid w:val="003A7FA6"/>
    <w:rsid w:val="003B6394"/>
    <w:rsid w:val="00440F40"/>
    <w:rsid w:val="00441808"/>
    <w:rsid w:val="00461F36"/>
    <w:rsid w:val="00467377"/>
    <w:rsid w:val="004C2712"/>
    <w:rsid w:val="004C5E7A"/>
    <w:rsid w:val="004F0434"/>
    <w:rsid w:val="004F090B"/>
    <w:rsid w:val="004F5FBC"/>
    <w:rsid w:val="0050562D"/>
    <w:rsid w:val="005062C9"/>
    <w:rsid w:val="00526218"/>
    <w:rsid w:val="00537B96"/>
    <w:rsid w:val="00562177"/>
    <w:rsid w:val="005748B6"/>
    <w:rsid w:val="005C491A"/>
    <w:rsid w:val="005D2AFE"/>
    <w:rsid w:val="005E1335"/>
    <w:rsid w:val="00627FCC"/>
    <w:rsid w:val="006A261A"/>
    <w:rsid w:val="006A6160"/>
    <w:rsid w:val="006B4C8A"/>
    <w:rsid w:val="006C3C7C"/>
    <w:rsid w:val="00725967"/>
    <w:rsid w:val="00744348"/>
    <w:rsid w:val="00747543"/>
    <w:rsid w:val="00754911"/>
    <w:rsid w:val="00765910"/>
    <w:rsid w:val="007B300B"/>
    <w:rsid w:val="007D773C"/>
    <w:rsid w:val="007E401F"/>
    <w:rsid w:val="007F57D6"/>
    <w:rsid w:val="0085630E"/>
    <w:rsid w:val="00856A55"/>
    <w:rsid w:val="00862FDB"/>
    <w:rsid w:val="00881B61"/>
    <w:rsid w:val="008821FF"/>
    <w:rsid w:val="00896D65"/>
    <w:rsid w:val="0090477D"/>
    <w:rsid w:val="00914E3F"/>
    <w:rsid w:val="009418D3"/>
    <w:rsid w:val="00942EEF"/>
    <w:rsid w:val="009806B9"/>
    <w:rsid w:val="0098479E"/>
    <w:rsid w:val="009970A6"/>
    <w:rsid w:val="009D4304"/>
    <w:rsid w:val="009E4765"/>
    <w:rsid w:val="009F4060"/>
    <w:rsid w:val="00A0334C"/>
    <w:rsid w:val="00A51EE0"/>
    <w:rsid w:val="00A537D2"/>
    <w:rsid w:val="00A9157A"/>
    <w:rsid w:val="00AA026C"/>
    <w:rsid w:val="00AD2794"/>
    <w:rsid w:val="00B3743D"/>
    <w:rsid w:val="00B540D7"/>
    <w:rsid w:val="00B6181E"/>
    <w:rsid w:val="00B80BA2"/>
    <w:rsid w:val="00BA3C53"/>
    <w:rsid w:val="00BC6578"/>
    <w:rsid w:val="00C1465F"/>
    <w:rsid w:val="00C15652"/>
    <w:rsid w:val="00C408F4"/>
    <w:rsid w:val="00C5422F"/>
    <w:rsid w:val="00C72784"/>
    <w:rsid w:val="00C942E9"/>
    <w:rsid w:val="00CB5A30"/>
    <w:rsid w:val="00CE6776"/>
    <w:rsid w:val="00CF560C"/>
    <w:rsid w:val="00D14665"/>
    <w:rsid w:val="00D17B26"/>
    <w:rsid w:val="00D44D0B"/>
    <w:rsid w:val="00D471EF"/>
    <w:rsid w:val="00D742D8"/>
    <w:rsid w:val="00D870C1"/>
    <w:rsid w:val="00D92A10"/>
    <w:rsid w:val="00DE1295"/>
    <w:rsid w:val="00DE12DB"/>
    <w:rsid w:val="00E234AC"/>
    <w:rsid w:val="00E24C34"/>
    <w:rsid w:val="00E60345"/>
    <w:rsid w:val="00E729EB"/>
    <w:rsid w:val="00E72F5C"/>
    <w:rsid w:val="00EB5AF3"/>
    <w:rsid w:val="00EB7A6F"/>
    <w:rsid w:val="00F4254A"/>
    <w:rsid w:val="00F44EF6"/>
    <w:rsid w:val="00F61F4B"/>
    <w:rsid w:val="00F94C0C"/>
    <w:rsid w:val="00FA6017"/>
    <w:rsid w:val="00FB2F74"/>
    <w:rsid w:val="00FC2D32"/>
    <w:rsid w:val="00FF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0704C"/>
  <w15:docId w15:val="{10EC8002-3902-4AC3-94EA-D23A06C8C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26C"/>
  </w:style>
  <w:style w:type="paragraph" w:styleId="1">
    <w:name w:val="heading 1"/>
    <w:basedOn w:val="a"/>
    <w:link w:val="10"/>
    <w:uiPriority w:val="9"/>
    <w:qFormat/>
    <w:rsid w:val="00856A5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2E9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3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A537D2"/>
    <w:pPr>
      <w:ind w:left="720"/>
      <w:contextualSpacing/>
    </w:pPr>
  </w:style>
  <w:style w:type="paragraph" w:styleId="a7">
    <w:name w:val="No Spacing"/>
    <w:uiPriority w:val="1"/>
    <w:qFormat/>
    <w:rsid w:val="00015A6D"/>
    <w:pPr>
      <w:spacing w:after="0" w:line="240" w:lineRule="auto"/>
    </w:pPr>
  </w:style>
  <w:style w:type="character" w:customStyle="1" w:styleId="a8">
    <w:name w:val="Привязка сноски"/>
    <w:rsid w:val="00856A55"/>
    <w:rPr>
      <w:vertAlign w:val="superscript"/>
    </w:rPr>
  </w:style>
  <w:style w:type="character" w:customStyle="1" w:styleId="a9">
    <w:name w:val="Символ сноски"/>
    <w:qFormat/>
    <w:rsid w:val="00856A55"/>
  </w:style>
  <w:style w:type="paragraph" w:styleId="aa">
    <w:name w:val="footnote text"/>
    <w:basedOn w:val="a"/>
    <w:link w:val="ab"/>
    <w:uiPriority w:val="99"/>
    <w:semiHidden/>
    <w:unhideWhenUsed/>
    <w:rsid w:val="00856A5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856A55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qFormat/>
    <w:rsid w:val="00856A55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ac">
    <w:name w:val="Normal (Web)"/>
    <w:basedOn w:val="a"/>
    <w:uiPriority w:val="99"/>
    <w:unhideWhenUsed/>
    <w:qFormat/>
    <w:rsid w:val="00856A5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1"/>
    <w:qFormat/>
    <w:rsid w:val="00765910"/>
    <w:pPr>
      <w:widowControl w:val="0"/>
      <w:autoSpaceDE w:val="0"/>
      <w:autoSpaceDN w:val="0"/>
      <w:spacing w:after="0" w:line="240" w:lineRule="auto"/>
      <w:ind w:left="21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765910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A60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4707">
          <w:marLeft w:val="0"/>
          <w:marRight w:val="0"/>
          <w:marTop w:val="0"/>
          <w:marBottom w:val="25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89">
          <w:marLeft w:val="0"/>
          <w:marRight w:val="0"/>
          <w:marTop w:val="0"/>
          <w:marBottom w:val="30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admopstanc.ru/tinybrowser/images/dokumenty/1/buklet_istoriya_sela.pdf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hram-rpb.cerkov.ru/xram-blagoveshheniya-presvyatoj-bogorodicy-v-sele-zaborovka-peremyshlskogo-rajona-kaluzhskoj-oblasti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828C2-0C67-49C2-A034-A2C8E2DC4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20</Pages>
  <Words>3091</Words>
  <Characters>17622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Sava malo</cp:lastModifiedBy>
  <cp:revision>25</cp:revision>
  <dcterms:created xsi:type="dcterms:W3CDTF">2023-01-28T12:11:00Z</dcterms:created>
  <dcterms:modified xsi:type="dcterms:W3CDTF">2024-12-23T17:32:00Z</dcterms:modified>
</cp:coreProperties>
</file>